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AD" w:rsidRDefault="00BB20AD" w:rsidP="006D4749">
      <w:pPr>
        <w:pStyle w:val="Default"/>
      </w:pPr>
    </w:p>
    <w:p w:rsidR="00AE61EB" w:rsidRPr="00FA1B98" w:rsidRDefault="00AE61EB" w:rsidP="00166EE1">
      <w:pPr>
        <w:pStyle w:val="Default"/>
        <w:jc w:val="right"/>
      </w:pPr>
      <w:r w:rsidRPr="00FA1B98">
        <w:t>……………………………………………</w:t>
      </w:r>
    </w:p>
    <w:p w:rsidR="00AE61EB" w:rsidRPr="00FA1B98" w:rsidRDefault="00AE61EB" w:rsidP="00166EE1">
      <w:pPr>
        <w:pStyle w:val="Default"/>
        <w:jc w:val="right"/>
        <w:rPr>
          <w:sz w:val="18"/>
          <w:szCs w:val="18"/>
        </w:rPr>
      </w:pPr>
      <w:r w:rsidRPr="00FA1B98">
        <w:rPr>
          <w:sz w:val="18"/>
          <w:szCs w:val="18"/>
        </w:rPr>
        <w:t>(miejscowość , data)</w:t>
      </w:r>
      <w:r w:rsidRPr="00FA1B98">
        <w:rPr>
          <w:sz w:val="18"/>
          <w:szCs w:val="18"/>
        </w:rPr>
        <w:tab/>
      </w:r>
      <w:r w:rsidRPr="00FA1B98">
        <w:rPr>
          <w:sz w:val="18"/>
          <w:szCs w:val="18"/>
        </w:rPr>
        <w:tab/>
      </w:r>
    </w:p>
    <w:p w:rsidR="00AE61EB" w:rsidRPr="00FA1B98" w:rsidRDefault="00AE61EB" w:rsidP="00166EE1">
      <w:pPr>
        <w:pStyle w:val="Default"/>
      </w:pPr>
      <w:r w:rsidRPr="00FA1B98">
        <w:t xml:space="preserve">…………………………………………... </w:t>
      </w:r>
    </w:p>
    <w:p w:rsidR="00AE61EB" w:rsidRPr="00FA1B98" w:rsidRDefault="00AE61EB" w:rsidP="00166EE1">
      <w:pPr>
        <w:pStyle w:val="Default"/>
        <w:ind w:firstLine="284"/>
      </w:pPr>
      <w:r w:rsidRPr="00FA1B98">
        <w:rPr>
          <w:sz w:val="18"/>
          <w:szCs w:val="18"/>
        </w:rPr>
        <w:t xml:space="preserve">(pieczęć przedsiębiorcy ubiegającego się o wpis) </w:t>
      </w:r>
    </w:p>
    <w:p w:rsidR="005B0D8B" w:rsidRPr="005B0D8B" w:rsidRDefault="005B0D8B" w:rsidP="00AE61EB">
      <w:pPr>
        <w:pStyle w:val="Default"/>
        <w:ind w:left="5954"/>
        <w:rPr>
          <w:b/>
          <w:bCs/>
          <w:sz w:val="10"/>
          <w:szCs w:val="10"/>
        </w:rPr>
      </w:pPr>
    </w:p>
    <w:p w:rsidR="00AE61EB" w:rsidRPr="00D84FAB" w:rsidRDefault="00AE61EB" w:rsidP="00AE61EB">
      <w:pPr>
        <w:pStyle w:val="Default"/>
        <w:ind w:left="5954"/>
        <w:rPr>
          <w:sz w:val="23"/>
          <w:szCs w:val="23"/>
        </w:rPr>
      </w:pPr>
      <w:r w:rsidRPr="00D84FAB">
        <w:rPr>
          <w:b/>
          <w:bCs/>
          <w:sz w:val="23"/>
          <w:szCs w:val="23"/>
        </w:rPr>
        <w:t>Burmistrz Miasta Sulejówek</w:t>
      </w:r>
    </w:p>
    <w:p w:rsidR="00AE61EB" w:rsidRPr="00D84FAB" w:rsidRDefault="00AE61EB" w:rsidP="00AE61EB">
      <w:pPr>
        <w:pStyle w:val="Default"/>
        <w:ind w:left="5954"/>
        <w:rPr>
          <w:b/>
          <w:bCs/>
          <w:sz w:val="23"/>
          <w:szCs w:val="23"/>
        </w:rPr>
      </w:pPr>
      <w:r w:rsidRPr="00D84FAB">
        <w:rPr>
          <w:b/>
          <w:bCs/>
          <w:sz w:val="23"/>
          <w:szCs w:val="23"/>
        </w:rPr>
        <w:t>ul. Dworcowa 55</w:t>
      </w:r>
    </w:p>
    <w:p w:rsidR="00AE61EB" w:rsidRPr="00D84FAB" w:rsidRDefault="00AE61EB" w:rsidP="00AE61EB">
      <w:pPr>
        <w:pStyle w:val="Default"/>
        <w:ind w:left="5954"/>
        <w:rPr>
          <w:sz w:val="23"/>
          <w:szCs w:val="23"/>
        </w:rPr>
      </w:pPr>
      <w:r w:rsidRPr="00D84FAB">
        <w:rPr>
          <w:b/>
          <w:bCs/>
          <w:sz w:val="23"/>
          <w:szCs w:val="23"/>
        </w:rPr>
        <w:t>05-070 Sulejówek</w:t>
      </w:r>
    </w:p>
    <w:p w:rsidR="00AE61EB" w:rsidRPr="00FA1B98" w:rsidRDefault="00AE61EB" w:rsidP="00AE61EB">
      <w:pPr>
        <w:pStyle w:val="Default"/>
        <w:rPr>
          <w:b/>
          <w:bCs/>
          <w:sz w:val="22"/>
          <w:szCs w:val="22"/>
        </w:rPr>
      </w:pPr>
    </w:p>
    <w:p w:rsidR="00613D80" w:rsidRPr="00613D80" w:rsidRDefault="00613D80" w:rsidP="00613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613D80">
        <w:rPr>
          <w:rFonts w:ascii="Times New Roman" w:hAnsi="Times New Roman"/>
          <w:b/>
          <w:bCs/>
          <w:color w:val="000000"/>
        </w:rPr>
        <w:t>Wniosek o zmianę wpisu do rejestru działalności regulowanej w zakresie odbierania odpadów komunalnych od właścicieli nieruchomości z terenu Miasta Sulejówek</w:t>
      </w:r>
    </w:p>
    <w:p w:rsidR="00613D80" w:rsidRPr="00613D80" w:rsidRDefault="00613D80" w:rsidP="00613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3D80" w:rsidRPr="00613D80" w:rsidRDefault="00613D80" w:rsidP="00613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613D80" w:rsidRPr="00613D80" w:rsidRDefault="00613D80" w:rsidP="00D84F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3D80">
        <w:rPr>
          <w:rFonts w:ascii="Times New Roman" w:hAnsi="Times New Roman"/>
        </w:rPr>
        <w:t xml:space="preserve">Na podstawie art. 9c ust. 2 </w:t>
      </w:r>
      <w:r>
        <w:rPr>
          <w:rFonts w:ascii="Times New Roman" w:hAnsi="Times New Roman"/>
        </w:rPr>
        <w:t>u</w:t>
      </w:r>
      <w:r w:rsidRPr="00613D80">
        <w:rPr>
          <w:rFonts w:ascii="Times New Roman" w:hAnsi="Times New Roman"/>
        </w:rPr>
        <w:t xml:space="preserve">stawy z dnia 13 września 1996 r. </w:t>
      </w:r>
      <w:r w:rsidRPr="00613D80">
        <w:rPr>
          <w:rFonts w:ascii="Times New Roman" w:hAnsi="Times New Roman"/>
          <w:i/>
        </w:rPr>
        <w:t>o utrzymaniu porządku i czystości w gminach</w:t>
      </w:r>
      <w:r w:rsidRPr="00613D80">
        <w:rPr>
          <w:rFonts w:ascii="Times New Roman" w:hAnsi="Times New Roman"/>
        </w:rPr>
        <w:t xml:space="preserve">  (Dz. U. 20</w:t>
      </w:r>
      <w:r w:rsidR="003D55D2">
        <w:rPr>
          <w:rFonts w:ascii="Times New Roman" w:hAnsi="Times New Roman"/>
        </w:rPr>
        <w:t>25</w:t>
      </w:r>
      <w:r w:rsidRPr="00613D80">
        <w:rPr>
          <w:rFonts w:ascii="Times New Roman" w:hAnsi="Times New Roman"/>
        </w:rPr>
        <w:t xml:space="preserve"> r. poz. </w:t>
      </w:r>
      <w:r w:rsidR="003D55D2">
        <w:rPr>
          <w:rFonts w:ascii="Times New Roman" w:hAnsi="Times New Roman"/>
        </w:rPr>
        <w:t>733</w:t>
      </w:r>
      <w:r w:rsidRPr="00613D80">
        <w:rPr>
          <w:rFonts w:ascii="Times New Roman" w:hAnsi="Times New Roman"/>
        </w:rPr>
        <w:t>), wnoszę o zmianę  wpisu do rejestru działalności regulowanej w zakresie odbierania odpadów komunalnych od właścicieli nieruchomości z terenu Miasta Sulejówek, o numerze rejestrowym …....  polegającej na: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NewRomanPSMT" w:hAnsi="Times New Roman"/>
          <w:b/>
          <w:i/>
          <w:kern w:val="1"/>
          <w:u w:val="single"/>
          <w:lang w:eastAsia="zh-CN" w:bidi="hi-IN"/>
        </w:rPr>
      </w:pPr>
      <w:r w:rsidRPr="00613D80">
        <w:rPr>
          <w:rFonts w:ascii="Times New Roman" w:eastAsia="TimesNewRomanPSMT" w:hAnsi="Times New Roman"/>
          <w:b/>
          <w:i/>
          <w:kern w:val="1"/>
          <w:u w:val="single"/>
          <w:lang w:eastAsia="zh-CN" w:bidi="hi-IN"/>
        </w:rPr>
        <w:t>(we wniosku wpisuje się tylko te dane, które uległy zmianie)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kern w:val="1"/>
          <w:lang w:eastAsia="zh-CN" w:bidi="hi-IN"/>
        </w:rPr>
      </w:pPr>
      <w:r w:rsidRPr="00613D80">
        <w:rPr>
          <w:rFonts w:ascii="Times New Roman" w:eastAsia="TimesNewRomanPS-BoldMT" w:hAnsi="Times New Roman"/>
          <w:b/>
          <w:bCs/>
          <w:kern w:val="1"/>
          <w:lang w:eastAsia="zh-CN" w:bidi="hi-IN"/>
        </w:rPr>
        <w:t>1. Zmianie oznaczenia przedsiębiorcy, które</w:t>
      </w:r>
      <w:bookmarkStart w:id="0" w:name="_GoBack"/>
      <w:bookmarkEnd w:id="0"/>
      <w:r w:rsidRPr="00613D80">
        <w:rPr>
          <w:rFonts w:ascii="Times New Roman" w:eastAsia="TimesNewRomanPS-BoldMT" w:hAnsi="Times New Roman"/>
          <w:b/>
          <w:bCs/>
          <w:kern w:val="1"/>
          <w:lang w:eastAsia="zh-CN" w:bidi="hi-IN"/>
        </w:rPr>
        <w:t>go dotyczy wpis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lang w:eastAsia="zh-CN" w:bidi="hi-IN"/>
        </w:rPr>
      </w:pPr>
      <w:r w:rsidRPr="00613D80">
        <w:rPr>
          <w:rFonts w:ascii="Times New Roman" w:eastAsia="TimesNewRomanPSMT" w:hAnsi="Times New Roman"/>
          <w:kern w:val="1"/>
          <w:lang w:eastAsia="zh-CN" w:bidi="hi-IN"/>
        </w:rPr>
        <w:t>Nazwa i adres firmy/imię, nazwisko i adres przedsiębiorcy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MT" w:hAnsi="Times New Roman"/>
          <w:kern w:val="1"/>
          <w:lang w:eastAsia="zh-CN" w:bidi="hi-IN"/>
        </w:rPr>
      </w:pPr>
      <w:r w:rsidRPr="00613D80">
        <w:rPr>
          <w:rFonts w:ascii="Times New Roman" w:eastAsia="ArialMT" w:hAnsi="Times New Roman"/>
          <w:kern w:val="1"/>
          <w:lang w:eastAsia="zh-CN" w:bidi="hi-IN"/>
        </w:rPr>
        <w:t>…………………………………………………………………………………………………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lang w:eastAsia="zh-CN" w:bidi="hi-IN"/>
        </w:rPr>
      </w:pPr>
      <w:r w:rsidRPr="00613D80">
        <w:rPr>
          <w:rFonts w:ascii="Times New Roman" w:eastAsia="ArialMT" w:hAnsi="Times New Roman"/>
          <w:kern w:val="1"/>
          <w:lang w:eastAsia="zh-CN" w:bidi="hi-IN"/>
        </w:rPr>
        <w:t>…………………………………………………………………………………………………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kern w:val="1"/>
          <w:lang w:eastAsia="zh-CN" w:bidi="hi-IN"/>
        </w:rPr>
      </w:pPr>
      <w:r w:rsidRPr="00613D80">
        <w:rPr>
          <w:rFonts w:ascii="Times New Roman" w:eastAsia="TimesNewRomanPS-BoldMT" w:hAnsi="Times New Roman"/>
          <w:b/>
          <w:bCs/>
          <w:kern w:val="1"/>
          <w:lang w:eastAsia="zh-CN" w:bidi="hi-IN"/>
        </w:rPr>
        <w:t>2. Zmianie siedziby przedsiębiorcy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lang w:eastAsia="zh-CN" w:bidi="hi-IN"/>
        </w:rPr>
      </w:pPr>
      <w:r w:rsidRPr="00613D80">
        <w:rPr>
          <w:rFonts w:ascii="Times New Roman" w:eastAsia="TimesNewRomanPSMT" w:hAnsi="Times New Roman"/>
          <w:kern w:val="1"/>
          <w:lang w:eastAsia="zh-CN" w:bidi="hi-IN"/>
        </w:rPr>
        <w:t>Województwo: …………………………</w:t>
      </w:r>
      <w:r>
        <w:rPr>
          <w:rFonts w:ascii="Times New Roman" w:eastAsia="TimesNewRomanPSMT" w:hAnsi="Times New Roman"/>
          <w:kern w:val="1"/>
          <w:lang w:eastAsia="zh-CN" w:bidi="hi-IN"/>
        </w:rPr>
        <w:t>………</w:t>
      </w:r>
      <w:r w:rsidRPr="00613D80">
        <w:rPr>
          <w:rFonts w:ascii="Times New Roman" w:eastAsia="TimesNewRomanPSMT" w:hAnsi="Times New Roman"/>
          <w:kern w:val="1"/>
          <w:lang w:eastAsia="zh-CN" w:bidi="hi-IN"/>
        </w:rPr>
        <w:t xml:space="preserve">………Gmina: </w:t>
      </w:r>
      <w:r>
        <w:rPr>
          <w:rFonts w:ascii="Times New Roman" w:eastAsia="TimesNewRomanPSMT" w:hAnsi="Times New Roman"/>
          <w:kern w:val="1"/>
          <w:lang w:eastAsia="zh-CN" w:bidi="hi-IN"/>
        </w:rPr>
        <w:t>……</w:t>
      </w:r>
      <w:r w:rsidRPr="00613D80">
        <w:rPr>
          <w:rFonts w:ascii="Times New Roman" w:eastAsia="TimesNewRomanPSMT" w:hAnsi="Times New Roman"/>
          <w:kern w:val="1"/>
          <w:lang w:eastAsia="zh-CN" w:bidi="hi-IN"/>
        </w:rPr>
        <w:t>………</w:t>
      </w:r>
      <w:r>
        <w:rPr>
          <w:rFonts w:ascii="Times New Roman" w:eastAsia="TimesNewRomanPSMT" w:hAnsi="Times New Roman"/>
          <w:kern w:val="1"/>
          <w:lang w:eastAsia="zh-CN" w:bidi="hi-IN"/>
        </w:rPr>
        <w:t>……………</w:t>
      </w:r>
      <w:r w:rsidRPr="00613D80">
        <w:rPr>
          <w:rFonts w:ascii="Times New Roman" w:eastAsia="TimesNewRomanPSMT" w:hAnsi="Times New Roman"/>
          <w:kern w:val="1"/>
          <w:lang w:eastAsia="zh-CN" w:bidi="hi-IN"/>
        </w:rPr>
        <w:t>………………………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lang w:eastAsia="zh-CN" w:bidi="hi-IN"/>
        </w:rPr>
      </w:pPr>
      <w:r w:rsidRPr="00613D80">
        <w:rPr>
          <w:rFonts w:ascii="Times New Roman" w:eastAsia="TimesNewRomanPSMT" w:hAnsi="Times New Roman"/>
          <w:kern w:val="1"/>
          <w:lang w:eastAsia="zh-CN" w:bidi="hi-IN"/>
        </w:rPr>
        <w:t xml:space="preserve">Miejscowość: …………………………………………Kod pocztowy: </w:t>
      </w:r>
      <w:r>
        <w:rPr>
          <w:rFonts w:ascii="Times New Roman" w:eastAsia="TimesNewRomanPSMT" w:hAnsi="Times New Roman"/>
          <w:kern w:val="1"/>
          <w:lang w:eastAsia="zh-CN" w:bidi="hi-IN"/>
        </w:rPr>
        <w:t>….</w:t>
      </w:r>
      <w:r w:rsidRPr="00613D80">
        <w:rPr>
          <w:rFonts w:ascii="Times New Roman" w:eastAsia="TimesNewRomanPSMT" w:hAnsi="Times New Roman"/>
          <w:kern w:val="1"/>
          <w:lang w:eastAsia="zh-CN" w:bidi="hi-IN"/>
        </w:rPr>
        <w:t>…………………………………..…</w:t>
      </w:r>
      <w:r w:rsidR="00D84FAB">
        <w:rPr>
          <w:rFonts w:ascii="Times New Roman" w:eastAsia="TimesNewRomanPSMT" w:hAnsi="Times New Roman"/>
          <w:kern w:val="1"/>
          <w:lang w:eastAsia="zh-CN" w:bidi="hi-IN"/>
        </w:rPr>
        <w:t>.</w:t>
      </w:r>
      <w:r w:rsidRPr="00613D80">
        <w:rPr>
          <w:rFonts w:ascii="Times New Roman" w:eastAsia="TimesNewRomanPSMT" w:hAnsi="Times New Roman"/>
          <w:kern w:val="1"/>
          <w:lang w:eastAsia="zh-CN" w:bidi="hi-IN"/>
        </w:rPr>
        <w:t>..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lang w:eastAsia="zh-CN" w:bidi="hi-IN"/>
        </w:rPr>
      </w:pPr>
      <w:r w:rsidRPr="00613D80">
        <w:rPr>
          <w:rFonts w:ascii="Times New Roman" w:eastAsia="TimesNewRomanPSMT" w:hAnsi="Times New Roman"/>
          <w:kern w:val="1"/>
          <w:lang w:eastAsia="zh-CN" w:bidi="hi-IN"/>
        </w:rPr>
        <w:t xml:space="preserve">Ulica: …………………………………………………Nr domu: </w:t>
      </w:r>
      <w:r>
        <w:rPr>
          <w:rFonts w:ascii="Times New Roman" w:eastAsia="TimesNewRomanPSMT" w:hAnsi="Times New Roman"/>
          <w:kern w:val="1"/>
          <w:lang w:eastAsia="zh-CN" w:bidi="hi-IN"/>
        </w:rPr>
        <w:t>………………………………………………</w:t>
      </w:r>
      <w:r w:rsidR="00D84FAB">
        <w:rPr>
          <w:rFonts w:ascii="Times New Roman" w:eastAsia="TimesNewRomanPSMT" w:hAnsi="Times New Roman"/>
          <w:kern w:val="1"/>
          <w:lang w:eastAsia="zh-CN" w:bidi="hi-IN"/>
        </w:rPr>
        <w:t>.</w:t>
      </w:r>
      <w:r>
        <w:rPr>
          <w:rFonts w:ascii="Times New Roman" w:eastAsia="TimesNewRomanPSMT" w:hAnsi="Times New Roman"/>
          <w:kern w:val="1"/>
          <w:lang w:eastAsia="zh-CN" w:bidi="hi-IN"/>
        </w:rPr>
        <w:t>..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lang w:eastAsia="zh-CN" w:bidi="hi-IN"/>
        </w:rPr>
      </w:pPr>
      <w:r w:rsidRPr="00613D80">
        <w:rPr>
          <w:rFonts w:ascii="Times New Roman" w:eastAsia="TimesNewRomanPSMT" w:hAnsi="Times New Roman"/>
          <w:kern w:val="1"/>
          <w:lang w:eastAsia="zh-CN" w:bidi="hi-IN"/>
        </w:rPr>
        <w:t>Nr lokalu: ……………………………</w:t>
      </w:r>
      <w:r>
        <w:rPr>
          <w:rFonts w:ascii="Times New Roman" w:eastAsia="TimesNewRomanPSMT" w:hAnsi="Times New Roman"/>
          <w:kern w:val="1"/>
          <w:lang w:eastAsia="zh-CN" w:bidi="hi-IN"/>
        </w:rPr>
        <w:t>……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kern w:val="1"/>
          <w:lang w:eastAsia="zh-CN" w:bidi="hi-IN"/>
        </w:rPr>
      </w:pPr>
    </w:p>
    <w:p w:rsidR="00613D80" w:rsidRPr="00613D80" w:rsidRDefault="00613D80" w:rsidP="00613D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kern w:val="1"/>
          <w:lang w:eastAsia="zh-CN" w:bidi="hi-IN"/>
        </w:rPr>
      </w:pPr>
      <w:r w:rsidRPr="00613D80">
        <w:rPr>
          <w:rFonts w:ascii="Times New Roman" w:eastAsia="TimesNewRomanPS-BoldMT" w:hAnsi="Times New Roman"/>
          <w:b/>
          <w:bCs/>
          <w:kern w:val="1"/>
          <w:lang w:eastAsia="zh-CN" w:bidi="hi-IN"/>
        </w:rPr>
        <w:t>3. Zmianie danych wnioskodawcy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MT" w:hAnsi="Times New Roman"/>
          <w:kern w:val="1"/>
          <w:lang w:eastAsia="zh-CN" w:bidi="hi-IN"/>
        </w:rPr>
      </w:pPr>
      <w:r w:rsidRPr="00613D80">
        <w:rPr>
          <w:rFonts w:ascii="Times New Roman" w:eastAsia="TimesNewRomanPSMT" w:hAnsi="Times New Roman"/>
          <w:kern w:val="1"/>
          <w:lang w:eastAsia="zh-CN" w:bidi="hi-IN"/>
        </w:rPr>
        <w:t>Numer identyfikacji podatkowej (NIP): ….</w:t>
      </w:r>
      <w:r w:rsidRPr="00613D80">
        <w:rPr>
          <w:rFonts w:ascii="Times New Roman" w:eastAsia="ArialMT" w:hAnsi="Times New Roman"/>
          <w:kern w:val="1"/>
          <w:lang w:eastAsia="zh-CN" w:bidi="hi-IN"/>
        </w:rPr>
        <w:t>……………..…………………………………………</w:t>
      </w:r>
    </w:p>
    <w:p w:rsidR="00613D80" w:rsidRPr="00613D80" w:rsidRDefault="00613D80" w:rsidP="00613D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kern w:val="1"/>
          <w:lang w:eastAsia="zh-CN" w:bidi="hi-IN"/>
        </w:rPr>
      </w:pPr>
    </w:p>
    <w:p w:rsidR="00AE61EB" w:rsidRPr="00613D80" w:rsidRDefault="00613D80" w:rsidP="00613D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/>
          <w:b/>
          <w:kern w:val="1"/>
          <w:lang w:eastAsia="zh-CN" w:bidi="hi-IN"/>
        </w:rPr>
      </w:pPr>
      <w:r w:rsidRPr="00613D80">
        <w:rPr>
          <w:rFonts w:ascii="Times New Roman" w:eastAsia="TimesNewRomanPS-BoldMT" w:hAnsi="Times New Roman"/>
          <w:b/>
          <w:bCs/>
          <w:kern w:val="1"/>
          <w:lang w:eastAsia="zh-CN" w:bidi="hi-IN"/>
        </w:rPr>
        <w:t>4. Rozszerzeniu zakresu działalności o następujące rodzaje odbieranych odpadów komunalnych od właścicieli nieruchomości</w:t>
      </w:r>
      <w:r w:rsidRPr="00613D80">
        <w:rPr>
          <w:rFonts w:ascii="Times New Roman" w:eastAsia="TimesNewRomanPS-BoldMT" w:hAnsi="Times New Roman"/>
          <w:b/>
          <w:bCs/>
          <w:kern w:val="1"/>
          <w:vertAlign w:val="superscript"/>
          <w:lang w:eastAsia="zh-CN" w:bidi="hi-IN"/>
        </w:rPr>
        <w:t xml:space="preserve"> </w:t>
      </w:r>
      <w:r w:rsidRPr="00613D80">
        <w:rPr>
          <w:rFonts w:ascii="Times New Roman" w:eastAsia="TimesNewRomanPS-BoldMT" w:hAnsi="Times New Roman"/>
          <w:bCs/>
          <w:kern w:val="1"/>
          <w:lang w:eastAsia="zh-CN" w:bidi="hi-IN"/>
        </w:rPr>
        <w:t>(należy podać kod i rodzaj odbieranych odpadów komunalnych</w:t>
      </w:r>
      <w:r w:rsidRPr="00613D80">
        <w:t xml:space="preserve"> </w:t>
      </w:r>
      <w:r w:rsidRPr="00613D80">
        <w:rPr>
          <w:rFonts w:ascii="Times New Roman" w:eastAsia="TimesNewRomanPS-BoldMT" w:hAnsi="Times New Roman"/>
          <w:bCs/>
          <w:kern w:val="1"/>
          <w:lang w:eastAsia="zh-CN" w:bidi="hi-IN"/>
        </w:rPr>
        <w:t>zgodnie z § 3 rozporządzenia Ministra Środowiska z dnia 2 stycznia 2020 r. w sprawie katalogu odpadów (Dz. U. 2020, poz. 10)):</w:t>
      </w:r>
    </w:p>
    <w:p w:rsidR="00AE61EB" w:rsidRPr="00FA1B98" w:rsidRDefault="00AE61EB" w:rsidP="00AE6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  <w:sectPr w:rsidR="00AE61EB" w:rsidRPr="00FA1B98" w:rsidSect="006D4749">
          <w:type w:val="continuous"/>
          <w:pgSz w:w="11906" w:h="16838"/>
          <w:pgMar w:top="142" w:right="991" w:bottom="284" w:left="993" w:header="708" w:footer="0" w:gutter="0"/>
          <w:cols w:space="708"/>
          <w:docGrid w:linePitch="360"/>
        </w:sectPr>
      </w:pP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15 01 01 – opakowania z papieru i tektury;</w:t>
      </w:r>
    </w:p>
    <w:p w:rsidR="00AE61EB" w:rsidRPr="00613D80" w:rsidRDefault="00AE61EB" w:rsidP="00613D80">
      <w:pPr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15 01 02 – opakowania z tworzyw sztucznych;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15 01 03 – opakowania z drewna;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15 01 04 – opakowania z metali;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15 01 05 – opakowania wielomateriałowe;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15 01 06 – zmieszane odpady opakowaniowe;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15 01 07 – opakowania ze szkła;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15 01 09 – opakowania z tekstyliów;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 xml:space="preserve">□ 15 01 10* – opakowania zawierające pozostałości substancji niebezpiecznych lub nimi zanieczyszczone (np. środkami ochrony roślin I </w:t>
      </w:r>
      <w:proofErr w:type="spellStart"/>
      <w:r w:rsidRPr="00613D80">
        <w:rPr>
          <w:rFonts w:ascii="Times New Roman" w:hAnsi="Times New Roman"/>
          <w:sz w:val="21"/>
          <w:szCs w:val="21"/>
        </w:rPr>
        <w:t>i</w:t>
      </w:r>
      <w:proofErr w:type="spellEnd"/>
      <w:r w:rsidRPr="00613D80">
        <w:rPr>
          <w:rFonts w:ascii="Times New Roman" w:hAnsi="Times New Roman"/>
          <w:sz w:val="21"/>
          <w:szCs w:val="21"/>
        </w:rPr>
        <w:t xml:space="preserve"> II klasy toksyczności - bardzo toksyczne i toksyczne);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15 01 11* – opakowania z metali zawierające niebezpieczne porowate elementy wzmocnienia konstrukcyjnego (np. azbest), włącznie z pustymi pojemnikami ciśnieniowymi;</w:t>
      </w:r>
    </w:p>
    <w:p w:rsidR="00AE61EB" w:rsidRPr="00613D80" w:rsidRDefault="00AE61EB" w:rsidP="00DB77A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16 01 03 – zużyte opony;</w:t>
      </w:r>
    </w:p>
    <w:p w:rsidR="00AE61EB" w:rsidRPr="00613D80" w:rsidRDefault="00AE61EB" w:rsidP="00DB77AC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01 01 – odpady betonu oraz gruz betonowy z rozbiórek i remontów;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01 02 – gruz ceglany;</w:t>
      </w:r>
    </w:p>
    <w:p w:rsidR="001A5C9D" w:rsidRPr="00613D80" w:rsidRDefault="001A5C9D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01 03 – odpady innych materiałów ceramicznych i elementów wyposażenia;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 xml:space="preserve">□ 17 01 07 – zmieszane odpady z betonu, gruzu ceglanego, odpadowych materiałów ceramicznych </w:t>
      </w:r>
      <w:r w:rsidRPr="00613D80">
        <w:rPr>
          <w:rFonts w:ascii="Times New Roman" w:hAnsi="Times New Roman"/>
          <w:sz w:val="21"/>
          <w:szCs w:val="21"/>
        </w:rPr>
        <w:br/>
      </w:r>
      <w:r w:rsidRPr="00613D80">
        <w:rPr>
          <w:rFonts w:ascii="Times New Roman" w:hAnsi="Times New Roman"/>
          <w:sz w:val="21"/>
          <w:szCs w:val="21"/>
        </w:rPr>
        <w:t>i elementów wyposażenia inne niż wymienione w 17 01 06;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02 01 – drewno;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02 02 – szkło;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02 03 – tworzywa sztuczne;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03 02 – asfalt inny niż wymieniony w 17 03 01;</w:t>
      </w:r>
    </w:p>
    <w:p w:rsidR="004E4658" w:rsidRPr="00613D80" w:rsidRDefault="004E4658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03 80 – odpadowa papa;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04 01 – miedź, brąz, mosiądz;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04 02 – aluminium;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04 03 – ołów;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04 04 – cynk;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04 05 – żelazo i stal;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04 06 – cyna;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04 07 – mieszaniny metali;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 xml:space="preserve">□ 17 04 11 – kable inne niż wymienione w 17 </w:t>
      </w:r>
      <w:r w:rsidR="00212AA2" w:rsidRPr="00613D80">
        <w:rPr>
          <w:rFonts w:ascii="Times New Roman" w:hAnsi="Times New Roman"/>
          <w:sz w:val="21"/>
          <w:szCs w:val="21"/>
        </w:rPr>
        <w:t>0</w:t>
      </w:r>
      <w:r w:rsidRPr="00613D80">
        <w:rPr>
          <w:rFonts w:ascii="Times New Roman" w:hAnsi="Times New Roman"/>
          <w:sz w:val="21"/>
          <w:szCs w:val="21"/>
        </w:rPr>
        <w:t>4 10;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05 08 – tłuczeń torowy (kruszywo) inny niż wymieniony w 17 05 07;</w:t>
      </w:r>
    </w:p>
    <w:p w:rsidR="001A5C9D" w:rsidRPr="00613D80" w:rsidRDefault="001A5C9D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06 04 – materiały izolacyjne inne niż wymienione w 17 06 01 i 17 06 03;</w:t>
      </w:r>
    </w:p>
    <w:p w:rsidR="00AE61EB" w:rsidRPr="00613D80" w:rsidRDefault="00AE61EB" w:rsidP="00DB77AC">
      <w:pPr>
        <w:spacing w:after="0" w:line="240" w:lineRule="exact"/>
        <w:contextualSpacing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17 08 02 – materiały konstrukcyjne zawierające gips inne niż wymienione w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17 08 01;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lastRenderedPageBreak/>
        <w:t xml:space="preserve">□ 17 09 04 – zmieszane odpady z budowy, remontów i demontażu </w:t>
      </w:r>
      <w:r w:rsidR="00212AA2" w:rsidRPr="00613D80">
        <w:rPr>
          <w:rFonts w:ascii="Times New Roman" w:hAnsi="Times New Roman"/>
          <w:sz w:val="21"/>
          <w:szCs w:val="21"/>
        </w:rPr>
        <w:t xml:space="preserve">inne niż wymienione w 17 09 01, </w:t>
      </w:r>
      <w:r w:rsidRPr="00613D80">
        <w:rPr>
          <w:rFonts w:ascii="Times New Roman" w:hAnsi="Times New Roman"/>
          <w:sz w:val="21"/>
          <w:szCs w:val="21"/>
        </w:rPr>
        <w:t>17 09 02 i 17 09 03;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01 – papier i tektura;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02 – szkło;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08 – odpady kuchenne ulegające biodegradacji;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10 – odzież;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11 – tekstylia;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13* – rozpuszczalniki;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14* – kwasy;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15* – alkalia;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17* – odczynniki fotograficzne;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 xml:space="preserve">□ 20 01 19* – środki ochrony roślin I </w:t>
      </w:r>
      <w:proofErr w:type="spellStart"/>
      <w:r w:rsidRPr="00613D80">
        <w:rPr>
          <w:rFonts w:ascii="Times New Roman" w:hAnsi="Times New Roman"/>
          <w:sz w:val="21"/>
          <w:szCs w:val="21"/>
        </w:rPr>
        <w:t>i</w:t>
      </w:r>
      <w:proofErr w:type="spellEnd"/>
      <w:r w:rsidRPr="00613D80">
        <w:rPr>
          <w:rFonts w:ascii="Times New Roman" w:hAnsi="Times New Roman"/>
          <w:sz w:val="21"/>
          <w:szCs w:val="21"/>
        </w:rPr>
        <w:t xml:space="preserve"> II kasy toksyczności (bardzo toksyczne i toksyczne </w:t>
      </w:r>
      <w:r w:rsidRPr="00613D80">
        <w:rPr>
          <w:rFonts w:ascii="Times New Roman" w:hAnsi="Times New Roman"/>
          <w:sz w:val="21"/>
          <w:szCs w:val="21"/>
        </w:rPr>
        <w:br/>
        <w:t xml:space="preserve">    i toksyczne np. herbicydy, insektycydy);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21* – lampy fluorescencyjne i inne odpady zawierające rtęć;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23* – urządzenia zawierające freony;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25 – oleje i tłuszcze jadalne;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26* – oleje i tłuszcze inne niż wymienione w 20 01 25;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27* – farby, tusze, farby drukarskie, kleje, lepiszcze i żywice zawierające substancje niebezpieczne;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28 –  farby, tusze, farby drukarskie, kleje, lepiszcze i żywice inne niż wymienione w 20 01 27;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29* – detergenty zawierające substancje niebezpieczne;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30 – detergenty inne niż wymienione w 20 01 29;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31* – leki cytotoksyczne i cytostatyczne;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32 – leki inne niż wymienione w 20 01 31;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33* – baterie i akumulatory łącznie z bateriami i akumulatorami wymienionymi w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16 06 01, 16 06 02 lub 16 06 03 oraz niesortowane baterie i akumulatory zawierające te baterie;</w:t>
      </w:r>
    </w:p>
    <w:p w:rsidR="00FB273A" w:rsidRPr="00613D80" w:rsidRDefault="00FB273A" w:rsidP="00FB27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34 – baterie i akumulatory inne niż wymienione w 20 01 33;</w:t>
      </w:r>
    </w:p>
    <w:p w:rsidR="00FB273A" w:rsidRPr="00613D80" w:rsidRDefault="00FB273A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</w:p>
    <w:p w:rsidR="00FB273A" w:rsidRPr="00613D80" w:rsidRDefault="00FB273A" w:rsidP="00FB27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35* – zużyte urządzenia elektryczne i elektroniczne inne niż wymienione w 20 01 21 i 20 01 23 zawierające niebezpieczne składniki;</w:t>
      </w:r>
    </w:p>
    <w:p w:rsidR="00FB273A" w:rsidRPr="00613D80" w:rsidRDefault="00FB273A" w:rsidP="00FB27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36 – zużyte urządzenia elektryczne i elektroniczne inne niż wymienione w 20 01 21, 20 01 23 i 20 01 35;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37* – drewno zawierające substancje niebezpieczne;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38 – drewno inne niż wymienione w 20 01 37;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39 – tworzywa sztuczne;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40 – metale;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41 – odpady zmiotek wentylacyjnych;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80 – środki ochrony roślin inne niż wymienione w 20 01 19;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01 99 – inne nie wymienione frakcje zbierane w sposób selektywny;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02 01 – odpady ulegające biodegradacji;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02 02 – gleba i ziemia, w tym kamienie;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02 03 – inne odpady nie ulegające biodegradacji;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03 01 – niesegregowane (zmieszane) odpady komunalne;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03 01 – niesegregowane (zmieszane) odpady komunalne;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03 02 – odpady z targowisk;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03 03 – odpady z czyszczenia ulic i placów;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03 04 – szlamy ze zbiorników bezodpływowych służących do gromadzenia nieczystości;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03 06 – odpady ze studzienek kanalizacyjnych;</w:t>
      </w:r>
    </w:p>
    <w:p w:rsidR="00AE61EB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03 07 – odpady wielkogabarytowe;</w:t>
      </w:r>
    </w:p>
    <w:p w:rsidR="00363A27" w:rsidRPr="00613D80" w:rsidRDefault="00AE61EB" w:rsidP="00DB7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613D80">
        <w:rPr>
          <w:rFonts w:ascii="Times New Roman" w:hAnsi="Times New Roman"/>
          <w:sz w:val="21"/>
          <w:szCs w:val="21"/>
        </w:rPr>
        <w:t>□ 20 03 99 – odpady komunalne nie wymienione w innych podgrupach</w:t>
      </w:r>
      <w:r w:rsidR="00DB77AC" w:rsidRPr="00613D80">
        <w:rPr>
          <w:rFonts w:ascii="Times New Roman" w:hAnsi="Times New Roman"/>
          <w:sz w:val="21"/>
          <w:szCs w:val="21"/>
        </w:rPr>
        <w:t>.</w:t>
      </w:r>
    </w:p>
    <w:p w:rsidR="00212AA2" w:rsidRDefault="00212AA2" w:rsidP="00AE6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40E5F" w:rsidRPr="00FB273A" w:rsidRDefault="00540E5F" w:rsidP="00F029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40E5F" w:rsidRPr="00FB273A" w:rsidRDefault="00540E5F" w:rsidP="00F029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  <w:sectPr w:rsidR="00540E5F" w:rsidRPr="00FB273A" w:rsidSect="00972F06">
          <w:type w:val="continuous"/>
          <w:pgSz w:w="11906" w:h="16838"/>
          <w:pgMar w:top="284" w:right="849" w:bottom="284" w:left="992" w:header="709" w:footer="0" w:gutter="0"/>
          <w:cols w:num="2" w:space="145"/>
          <w:docGrid w:linePitch="360"/>
        </w:sectPr>
      </w:pPr>
    </w:p>
    <w:p w:rsidR="00FB273A" w:rsidRDefault="00FB273A" w:rsidP="00FB273A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20"/>
          <w:szCs w:val="20"/>
        </w:rPr>
      </w:pPr>
    </w:p>
    <w:p w:rsidR="00FB273A" w:rsidRPr="00FA1B98" w:rsidRDefault="00FB273A" w:rsidP="00D84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1B9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B273A" w:rsidRDefault="00FB273A" w:rsidP="00D84FAB">
      <w:pPr>
        <w:spacing w:after="0" w:line="240" w:lineRule="auto"/>
        <w:ind w:left="4536" w:right="-142"/>
        <w:jc w:val="center"/>
        <w:rPr>
          <w:rFonts w:ascii="Times New Roman" w:eastAsia="Calibri" w:hAnsi="Times New Roman"/>
          <w:b/>
          <w:bCs/>
          <w:i/>
          <w:iCs/>
          <w:sz w:val="20"/>
          <w:szCs w:val="20"/>
        </w:rPr>
      </w:pPr>
      <w:r w:rsidRPr="00FA1B98">
        <w:rPr>
          <w:rFonts w:ascii="Times New Roman" w:hAnsi="Times New Roman"/>
          <w:sz w:val="16"/>
          <w:szCs w:val="16"/>
        </w:rPr>
        <w:t>miejscowość, data i</w:t>
      </w:r>
      <w:r>
        <w:rPr>
          <w:rFonts w:ascii="Times New Roman" w:hAnsi="Times New Roman"/>
          <w:sz w:val="16"/>
          <w:szCs w:val="16"/>
        </w:rPr>
        <w:t xml:space="preserve"> czytelny</w:t>
      </w:r>
      <w:r w:rsidRPr="00FA1B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 w:rsidRPr="00FB273A">
        <w:rPr>
          <w:rFonts w:ascii="Times New Roman" w:hAnsi="Times New Roman"/>
          <w:sz w:val="16"/>
          <w:szCs w:val="16"/>
        </w:rPr>
        <w:t>odpis przedsiębiorcy lub osoby uprawnionej do reprezentowania przedsiębiorcy ze wskazaniem imienia i nazwiska oraz pełnionej funkcji</w:t>
      </w:r>
      <w:r>
        <w:rPr>
          <w:rFonts w:ascii="Times New Roman" w:hAnsi="Times New Roman"/>
          <w:sz w:val="16"/>
          <w:szCs w:val="16"/>
        </w:rPr>
        <w:t>)</w:t>
      </w:r>
    </w:p>
    <w:p w:rsidR="00FB273A" w:rsidRDefault="00FB273A" w:rsidP="00FB273A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20"/>
          <w:szCs w:val="20"/>
        </w:rPr>
      </w:pPr>
    </w:p>
    <w:p w:rsidR="00FB273A" w:rsidRPr="00613D80" w:rsidRDefault="00FB273A" w:rsidP="00FB273A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b/>
          <w:bCs/>
          <w:i/>
          <w:iCs/>
          <w:sz w:val="12"/>
          <w:szCs w:val="12"/>
        </w:rPr>
        <w:t>Szczegółowe informacje dotyczące przetwarzania Pani/Pana danych osobowych przez Urząd Miasta Sulejówek</w:t>
      </w:r>
    </w:p>
    <w:p w:rsidR="00FB273A" w:rsidRPr="00613D80" w:rsidRDefault="00FB273A" w:rsidP="006D4749">
      <w:pPr>
        <w:spacing w:after="0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>Administratorem Pani/Pana  danych osobowych jest Miasto Sulejówek. Może się Pani/Pan z nami skontaktować w następujący sposób:</w:t>
      </w:r>
    </w:p>
    <w:p w:rsidR="00FB273A" w:rsidRPr="00613D80" w:rsidRDefault="00FB273A" w:rsidP="006D47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>listownie na adres: ul. Dworcowa 55, 05-070 Sulejówek</w:t>
      </w:r>
    </w:p>
    <w:p w:rsidR="00FB273A" w:rsidRPr="00613D80" w:rsidRDefault="00FB273A" w:rsidP="00FB2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 xml:space="preserve">przez e-mail: </w:t>
      </w:r>
      <w:hyperlink r:id="rId8" w:history="1">
        <w:r w:rsidRPr="00613D80">
          <w:rPr>
            <w:rFonts w:ascii="Times New Roman" w:eastAsia="Calibri" w:hAnsi="Times New Roman"/>
            <w:i/>
            <w:iCs/>
            <w:color w:val="0000FF"/>
            <w:sz w:val="12"/>
            <w:szCs w:val="12"/>
            <w:u w:val="single"/>
          </w:rPr>
          <w:t>urzad@umsulejowek.pl</w:t>
        </w:r>
      </w:hyperlink>
    </w:p>
    <w:p w:rsidR="00FB273A" w:rsidRPr="00613D80" w:rsidRDefault="00FB273A" w:rsidP="00FB273A">
      <w:pPr>
        <w:spacing w:after="0" w:line="240" w:lineRule="auto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>Wyznaczyliśmy inspektora ochrony danych, z którym możesz się kontaktować we wszystkich sprawach dotyczących przetwarzania Pani/Pana danych osobowych oraz korzystania z przysługujących Pani/Panu praw związanych z przetwarzaniem danych. Z inspektorem można skontaktować się w następujący sposób:</w:t>
      </w:r>
    </w:p>
    <w:p w:rsidR="00FB273A" w:rsidRPr="00613D80" w:rsidRDefault="00FB273A" w:rsidP="00FB2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>listownie na adres: ul. Dworcowa 55, 05-070 Sulejówek</w:t>
      </w:r>
    </w:p>
    <w:p w:rsidR="00FB273A" w:rsidRPr="00613D80" w:rsidRDefault="00FB273A" w:rsidP="00FB2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 xml:space="preserve">przez e-mail: </w:t>
      </w:r>
      <w:hyperlink r:id="rId9" w:history="1">
        <w:r w:rsidRPr="00613D80">
          <w:rPr>
            <w:rFonts w:ascii="Times New Roman" w:eastAsia="Calibri" w:hAnsi="Times New Roman"/>
            <w:i/>
            <w:iCs/>
            <w:color w:val="0000FF"/>
            <w:sz w:val="12"/>
            <w:szCs w:val="12"/>
            <w:u w:val="single"/>
          </w:rPr>
          <w:t>iod@umsulejowek.pl</w:t>
        </w:r>
      </w:hyperlink>
    </w:p>
    <w:p w:rsidR="00FB273A" w:rsidRPr="00613D80" w:rsidRDefault="00FB273A" w:rsidP="00FB273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>Będziemy przetwarzać Pani/Pana dane osobowe:, imię, nazwisko, adres zamieszkania, dane właściciela/współwłaściciela.</w:t>
      </w:r>
    </w:p>
    <w:p w:rsidR="00FB273A" w:rsidRPr="00613D80" w:rsidRDefault="00FB273A" w:rsidP="00FB273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 xml:space="preserve">Pani/Pana dane osobowe będziemy przetwarzać na podstawie przepisów, ustawy z dnia 14 czerwca 1960 r. Kodeks postępowania administracyjnego, ustawy z dnia 13 września 1996 r. o utrzymaniu czystości ci porządku w gminach. </w:t>
      </w:r>
    </w:p>
    <w:p w:rsidR="00FB273A" w:rsidRPr="00613D80" w:rsidRDefault="00FB273A" w:rsidP="00FB273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>Pani/Pana dane osobowe będą przetwarzane przez Urząd Miasta Sulejówek przez minimum 10 lat. Dane przetwarzane będą początkowo w Referacie Ochrony Środowiska i Gospodarowania Odpadami, a następnie w Archiwum Zakładowym, gdzie po upływie okresu przechowywania i stwierdzeniu utraty znaczenia, w tym wartości dowodowej dla Urzędu Miasta, ekspertyzie i otrzymaniu zgody Archiwum Państwowego, zostaną poddane brakowaniu (ustawa z dnia 14 lipca 1983 r. o narodowym zasobie archiwalnym i archiwach, Rozporządzenie  Prezesa Rady Ministrów z dnia 18 stycznia 2011 r. w sprawie instrukcji kancelaryjnej, jednolitych rzeczowych wykazów akt oraz instrukcji w sprawie organizacji i zakresu działania archiwów zakładowych)</w:t>
      </w:r>
    </w:p>
    <w:p w:rsidR="00FB273A" w:rsidRPr="00613D80" w:rsidRDefault="00FB273A" w:rsidP="00FB273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>Przysługują Pani/Panu następujące prawa związane z przetwarzaniem danych osobowych:</w:t>
      </w:r>
    </w:p>
    <w:p w:rsidR="00FB273A" w:rsidRPr="00613D80" w:rsidRDefault="00FB273A" w:rsidP="00FB2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>prawo dostępu do swoich  danych osobowych,</w:t>
      </w:r>
    </w:p>
    <w:p w:rsidR="00FB273A" w:rsidRPr="00613D80" w:rsidRDefault="00FB273A" w:rsidP="00FB2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>prawo żądania sprostowania swoich danych osobowych,</w:t>
      </w:r>
    </w:p>
    <w:p w:rsidR="00FB273A" w:rsidRPr="00613D80" w:rsidRDefault="00FB273A" w:rsidP="00FB2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>prawo żądania ograniczenia przetwarzania swoich danych osobowych,</w:t>
      </w:r>
    </w:p>
    <w:p w:rsidR="00FB273A" w:rsidRPr="00613D80" w:rsidRDefault="00FB273A" w:rsidP="00FB273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>Aby skorzystać z powyższych praw, należy skontaktować się z nami lub z naszym inspektorem ochrony danych.</w:t>
      </w:r>
    </w:p>
    <w:p w:rsidR="00FB273A" w:rsidRPr="00613D80" w:rsidRDefault="00FB273A" w:rsidP="00FB273A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12"/>
          <w:szCs w:val="12"/>
        </w:rPr>
      </w:pPr>
      <w:r w:rsidRPr="00613D80">
        <w:rPr>
          <w:rFonts w:ascii="Times New Roman" w:eastAsia="Calibri" w:hAnsi="Times New Roman"/>
          <w:i/>
          <w:iCs/>
          <w:sz w:val="12"/>
          <w:szCs w:val="12"/>
        </w:rPr>
        <w:t xml:space="preserve">Przysługuje Pani/Panu także prawo wniesienia skargi do organu nadzorczego zajmującego się ochroną danych osobowych, tj. Prezesa Urzędu Ochrony Danych Osobowych. </w:t>
      </w:r>
    </w:p>
    <w:p w:rsidR="00FF67E3" w:rsidRPr="00613D80" w:rsidRDefault="00FF67E3" w:rsidP="00EA1B80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color w:val="FF0000"/>
          <w:sz w:val="12"/>
          <w:szCs w:val="12"/>
        </w:rPr>
      </w:pPr>
      <w:r w:rsidRPr="00613D80">
        <w:rPr>
          <w:rStyle w:val="Odwoanieprzypisudolnego"/>
          <w:rFonts w:ascii="Times New Roman" w:hAnsi="Times New Roman"/>
          <w:color w:val="FFFFFF" w:themeColor="background1"/>
          <w:sz w:val="12"/>
          <w:szCs w:val="12"/>
        </w:rPr>
        <w:footnoteReference w:id="1"/>
      </w:r>
    </w:p>
    <w:sectPr w:rsidR="00FF67E3" w:rsidRPr="00613D80" w:rsidSect="00FF67E3">
      <w:type w:val="continuous"/>
      <w:pgSz w:w="11906" w:h="16838"/>
      <w:pgMar w:top="82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9D" w:rsidRDefault="00E30C9D" w:rsidP="00AE61EB">
      <w:pPr>
        <w:spacing w:after="0" w:line="240" w:lineRule="auto"/>
      </w:pPr>
      <w:r>
        <w:separator/>
      </w:r>
    </w:p>
  </w:endnote>
  <w:endnote w:type="continuationSeparator" w:id="0">
    <w:p w:rsidR="00E30C9D" w:rsidRDefault="00E30C9D" w:rsidP="00AE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charset w:val="EE"/>
    <w:family w:val="swiss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9D" w:rsidRDefault="00E30C9D" w:rsidP="00AE61EB">
      <w:pPr>
        <w:spacing w:after="0" w:line="240" w:lineRule="auto"/>
      </w:pPr>
      <w:r>
        <w:separator/>
      </w:r>
    </w:p>
  </w:footnote>
  <w:footnote w:type="continuationSeparator" w:id="0">
    <w:p w:rsidR="00E30C9D" w:rsidRDefault="00E30C9D" w:rsidP="00AE61EB">
      <w:pPr>
        <w:spacing w:after="0" w:line="240" w:lineRule="auto"/>
      </w:pPr>
      <w:r>
        <w:continuationSeparator/>
      </w:r>
    </w:p>
  </w:footnote>
  <w:footnote w:id="1">
    <w:p w:rsidR="00FF67E3" w:rsidRPr="00FF67E3" w:rsidRDefault="00FF67E3" w:rsidP="00FF67E3">
      <w:pPr>
        <w:pStyle w:val="Default"/>
        <w:rPr>
          <w:sz w:val="16"/>
          <w:szCs w:val="16"/>
        </w:rPr>
      </w:pPr>
      <w:r w:rsidRPr="00FF67E3">
        <w:rPr>
          <w:rStyle w:val="Odwoanieprzypisudolnego"/>
          <w:color w:val="FFFFFF" w:themeColor="background1"/>
          <w:sz w:val="16"/>
          <w:szCs w:val="16"/>
        </w:rPr>
        <w:footnoteRef/>
      </w:r>
      <w:r w:rsidRPr="00FF67E3">
        <w:rPr>
          <w:sz w:val="16"/>
          <w:szCs w:val="16"/>
        </w:rPr>
        <w:t xml:space="preserve"> </w:t>
      </w:r>
      <w:r w:rsidRPr="00FF67E3">
        <w:rPr>
          <w:b/>
          <w:bCs/>
          <w:sz w:val="16"/>
          <w:szCs w:val="16"/>
        </w:rPr>
        <w:t xml:space="preserve">Załączniki: </w:t>
      </w:r>
    </w:p>
    <w:p w:rsidR="00D72AF4" w:rsidRDefault="00FF67E3" w:rsidP="005A68EE">
      <w:pPr>
        <w:pStyle w:val="Default"/>
        <w:numPr>
          <w:ilvl w:val="0"/>
          <w:numId w:val="1"/>
        </w:numPr>
        <w:ind w:left="142" w:hanging="142"/>
        <w:rPr>
          <w:sz w:val="16"/>
          <w:szCs w:val="16"/>
        </w:rPr>
      </w:pPr>
      <w:r w:rsidRPr="00FF67E3">
        <w:rPr>
          <w:sz w:val="16"/>
          <w:szCs w:val="16"/>
        </w:rPr>
        <w:t>Dowód wniesienia opłaty skarbowej</w:t>
      </w:r>
      <w:r w:rsidR="00D72AF4">
        <w:rPr>
          <w:sz w:val="16"/>
          <w:szCs w:val="16"/>
        </w:rPr>
        <w:t>:</w:t>
      </w:r>
    </w:p>
    <w:p w:rsidR="001078AE" w:rsidRDefault="001078AE" w:rsidP="005A68EE">
      <w:pPr>
        <w:pStyle w:val="Default"/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D72AF4">
        <w:rPr>
          <w:sz w:val="16"/>
          <w:szCs w:val="16"/>
        </w:rPr>
        <w:t xml:space="preserve">- za uzyskanie wpisu - </w:t>
      </w:r>
      <w:r w:rsidR="00FF67E3" w:rsidRPr="00DB4901">
        <w:rPr>
          <w:b/>
          <w:sz w:val="16"/>
          <w:szCs w:val="16"/>
        </w:rPr>
        <w:t>50,00</w:t>
      </w:r>
      <w:r w:rsidR="00FF67E3" w:rsidRPr="00FF67E3">
        <w:rPr>
          <w:sz w:val="16"/>
          <w:szCs w:val="16"/>
        </w:rPr>
        <w:t xml:space="preserve"> zł</w:t>
      </w:r>
      <w:r w:rsidR="00D72AF4">
        <w:rPr>
          <w:sz w:val="16"/>
          <w:szCs w:val="16"/>
        </w:rPr>
        <w:t>,</w:t>
      </w:r>
    </w:p>
    <w:p w:rsidR="00D72AF4" w:rsidRPr="001078AE" w:rsidRDefault="001078AE" w:rsidP="005A68EE">
      <w:pPr>
        <w:pStyle w:val="Default"/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D72AF4">
        <w:rPr>
          <w:sz w:val="16"/>
          <w:szCs w:val="16"/>
        </w:rPr>
        <w:t xml:space="preserve">- </w:t>
      </w:r>
      <w:r w:rsidR="00BB20AD" w:rsidRPr="001078AE">
        <w:rPr>
          <w:b/>
          <w:bCs/>
          <w:sz w:val="16"/>
          <w:szCs w:val="16"/>
        </w:rPr>
        <w:t xml:space="preserve">17,00 zł </w:t>
      </w:r>
      <w:r w:rsidR="00BB20AD">
        <w:rPr>
          <w:b/>
          <w:bCs/>
          <w:sz w:val="16"/>
          <w:szCs w:val="16"/>
        </w:rPr>
        <w:t xml:space="preserve"> </w:t>
      </w:r>
      <w:r w:rsidRPr="001078AE">
        <w:rPr>
          <w:sz w:val="16"/>
          <w:szCs w:val="16"/>
        </w:rPr>
        <w:t>od zło</w:t>
      </w:r>
      <w:r w:rsidRPr="001078AE">
        <w:rPr>
          <w:rFonts w:ascii="TimesNewRoman" w:eastAsia="TimesNewRoman" w:cs="TimesNewRoman"/>
          <w:sz w:val="16"/>
          <w:szCs w:val="16"/>
        </w:rPr>
        <w:t>ż</w:t>
      </w:r>
      <w:r w:rsidRPr="001078AE">
        <w:rPr>
          <w:sz w:val="16"/>
          <w:szCs w:val="16"/>
        </w:rPr>
        <w:t>enia dokumentu stwierdzaj</w:t>
      </w:r>
      <w:r w:rsidRPr="001078AE">
        <w:rPr>
          <w:rFonts w:ascii="TimesNewRoman" w:eastAsia="TimesNewRoman" w:cs="TimesNewRoman" w:hint="eastAsia"/>
          <w:sz w:val="16"/>
          <w:szCs w:val="16"/>
        </w:rPr>
        <w:t>ą</w:t>
      </w:r>
      <w:r w:rsidRPr="001078AE">
        <w:rPr>
          <w:sz w:val="16"/>
          <w:szCs w:val="16"/>
        </w:rPr>
        <w:t xml:space="preserve">cego udzielenie pełnomocnictwa lub prokury albo jego odpisu, wypisu lub kopii </w:t>
      </w:r>
      <w:r>
        <w:rPr>
          <w:sz w:val="16"/>
          <w:szCs w:val="16"/>
        </w:rPr>
        <w:t>-</w:t>
      </w:r>
      <w:r w:rsidRPr="001078AE">
        <w:rPr>
          <w:sz w:val="16"/>
          <w:szCs w:val="16"/>
        </w:rPr>
        <w:t xml:space="preserve"> (z </w:t>
      </w:r>
      <w:r>
        <w:rPr>
          <w:sz w:val="16"/>
          <w:szCs w:val="16"/>
        </w:rPr>
        <w:t xml:space="preserve">      </w:t>
      </w:r>
      <w:r w:rsidRPr="001078AE">
        <w:rPr>
          <w:sz w:val="16"/>
          <w:szCs w:val="16"/>
        </w:rPr>
        <w:t>wył</w:t>
      </w:r>
      <w:r w:rsidRPr="001078AE">
        <w:rPr>
          <w:rFonts w:ascii="TimesNewRoman" w:eastAsia="TimesNewRoman" w:cs="TimesNewRoman" w:hint="eastAsia"/>
          <w:sz w:val="16"/>
          <w:szCs w:val="16"/>
        </w:rPr>
        <w:t>ą</w:t>
      </w:r>
      <w:r w:rsidRPr="001078AE">
        <w:rPr>
          <w:sz w:val="16"/>
          <w:szCs w:val="16"/>
        </w:rPr>
        <w:t>czeniem pełnomocnictwa udzielanego mał</w:t>
      </w:r>
      <w:r w:rsidRPr="001078AE">
        <w:rPr>
          <w:rFonts w:ascii="TimesNewRoman" w:eastAsia="TimesNewRoman" w:cs="TimesNewRoman"/>
          <w:sz w:val="16"/>
          <w:szCs w:val="16"/>
        </w:rPr>
        <w:t>ż</w:t>
      </w:r>
      <w:r w:rsidRPr="001078AE">
        <w:rPr>
          <w:sz w:val="16"/>
          <w:szCs w:val="16"/>
        </w:rPr>
        <w:t>onkowi, wst</w:t>
      </w:r>
      <w:r w:rsidRPr="001078AE">
        <w:rPr>
          <w:rFonts w:ascii="TimesNewRoman" w:eastAsia="TimesNewRoman" w:cs="TimesNewRoman" w:hint="eastAsia"/>
          <w:sz w:val="16"/>
          <w:szCs w:val="16"/>
        </w:rPr>
        <w:t>ę</w:t>
      </w:r>
      <w:r w:rsidRPr="001078AE">
        <w:rPr>
          <w:sz w:val="16"/>
          <w:szCs w:val="16"/>
        </w:rPr>
        <w:t>pnemu, zst</w:t>
      </w:r>
      <w:r w:rsidRPr="001078AE">
        <w:rPr>
          <w:rFonts w:ascii="TimesNewRoman" w:eastAsia="TimesNewRoman" w:cs="TimesNewRoman" w:hint="eastAsia"/>
          <w:sz w:val="16"/>
          <w:szCs w:val="16"/>
        </w:rPr>
        <w:t>ę</w:t>
      </w:r>
      <w:r w:rsidRPr="001078AE">
        <w:rPr>
          <w:sz w:val="16"/>
          <w:szCs w:val="16"/>
        </w:rPr>
        <w:t>pnemu lub rodze</w:t>
      </w:r>
      <w:r w:rsidRPr="001078AE">
        <w:rPr>
          <w:rFonts w:ascii="TimesNewRoman" w:eastAsia="TimesNewRoman" w:cs="TimesNewRoman" w:hint="eastAsia"/>
          <w:sz w:val="16"/>
          <w:szCs w:val="16"/>
        </w:rPr>
        <w:t>ń</w:t>
      </w:r>
      <w:r w:rsidRPr="001078AE">
        <w:rPr>
          <w:sz w:val="16"/>
          <w:szCs w:val="16"/>
        </w:rPr>
        <w:t>stwu, lub gdy mocodawc</w:t>
      </w:r>
      <w:r w:rsidRPr="001078AE">
        <w:rPr>
          <w:rFonts w:ascii="TimesNewRoman" w:eastAsia="TimesNewRoman" w:cs="TimesNewRoman" w:hint="eastAsia"/>
          <w:sz w:val="16"/>
          <w:szCs w:val="16"/>
        </w:rPr>
        <w:t>ą</w:t>
      </w:r>
      <w:r w:rsidRPr="001078AE">
        <w:rPr>
          <w:rFonts w:ascii="TimesNewRoman" w:eastAsia="TimesNewRoman" w:cs="TimesNewRoman"/>
          <w:sz w:val="16"/>
          <w:szCs w:val="16"/>
        </w:rPr>
        <w:t xml:space="preserve"> </w:t>
      </w:r>
      <w:r w:rsidRPr="001078AE">
        <w:rPr>
          <w:sz w:val="16"/>
          <w:szCs w:val="16"/>
        </w:rPr>
        <w:t>jest podmiot zwolniony z opłaty skarbowej).</w:t>
      </w:r>
    </w:p>
    <w:p w:rsidR="00EA1B80" w:rsidRPr="006D4749" w:rsidRDefault="00FF67E3" w:rsidP="005A68EE">
      <w:pPr>
        <w:pStyle w:val="Akapitzlist"/>
        <w:numPr>
          <w:ilvl w:val="0"/>
          <w:numId w:val="1"/>
        </w:numPr>
        <w:spacing w:after="0"/>
        <w:ind w:left="142" w:hanging="142"/>
      </w:pPr>
      <w:r w:rsidRPr="00FF67E3">
        <w:rPr>
          <w:rFonts w:ascii="Times New Roman" w:hAnsi="Times New Roman"/>
          <w:sz w:val="16"/>
          <w:szCs w:val="16"/>
        </w:rPr>
        <w:t>Oświadczenie o spełnieniu warunków wymaganych do wykonywania działalności w zakresie odbierania odpadów komunalnych od właścicieli nierucho</w:t>
      </w:r>
      <w:r w:rsidR="006D4749">
        <w:rPr>
          <w:rFonts w:ascii="Times New Roman" w:hAnsi="Times New Roman"/>
          <w:sz w:val="16"/>
          <w:szCs w:val="16"/>
        </w:rPr>
        <w:t>mości z terenu Miasta Sulejówek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848"/>
    <w:multiLevelType w:val="hybridMultilevel"/>
    <w:tmpl w:val="6D4EDA16"/>
    <w:lvl w:ilvl="0" w:tplc="1DA237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46C7F"/>
    <w:multiLevelType w:val="hybridMultilevel"/>
    <w:tmpl w:val="20BAD6DA"/>
    <w:lvl w:ilvl="0" w:tplc="822AF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EC3AE2"/>
    <w:multiLevelType w:val="hybridMultilevel"/>
    <w:tmpl w:val="6BE498A8"/>
    <w:lvl w:ilvl="0" w:tplc="07BE6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1EB"/>
    <w:rsid w:val="00037D3C"/>
    <w:rsid w:val="000A389A"/>
    <w:rsid w:val="000D5F50"/>
    <w:rsid w:val="001078AE"/>
    <w:rsid w:val="0015050E"/>
    <w:rsid w:val="00166EE1"/>
    <w:rsid w:val="00182F25"/>
    <w:rsid w:val="00191850"/>
    <w:rsid w:val="001A5C9D"/>
    <w:rsid w:val="001B3035"/>
    <w:rsid w:val="00212AA2"/>
    <w:rsid w:val="00224935"/>
    <w:rsid w:val="00262655"/>
    <w:rsid w:val="002A22C3"/>
    <w:rsid w:val="002B6983"/>
    <w:rsid w:val="00351FAF"/>
    <w:rsid w:val="00363A27"/>
    <w:rsid w:val="00365588"/>
    <w:rsid w:val="00367AA9"/>
    <w:rsid w:val="003D55D2"/>
    <w:rsid w:val="004302CA"/>
    <w:rsid w:val="004C4834"/>
    <w:rsid w:val="004E4658"/>
    <w:rsid w:val="004E661A"/>
    <w:rsid w:val="00517D14"/>
    <w:rsid w:val="00540E5F"/>
    <w:rsid w:val="00557464"/>
    <w:rsid w:val="00565905"/>
    <w:rsid w:val="00565A3D"/>
    <w:rsid w:val="00594F6E"/>
    <w:rsid w:val="005A68EE"/>
    <w:rsid w:val="005B0D8B"/>
    <w:rsid w:val="00613D80"/>
    <w:rsid w:val="006B6A4D"/>
    <w:rsid w:val="006D4749"/>
    <w:rsid w:val="00740237"/>
    <w:rsid w:val="0074389A"/>
    <w:rsid w:val="0076241E"/>
    <w:rsid w:val="00763F7D"/>
    <w:rsid w:val="007A60DF"/>
    <w:rsid w:val="007B5843"/>
    <w:rsid w:val="007C2314"/>
    <w:rsid w:val="00825710"/>
    <w:rsid w:val="00843181"/>
    <w:rsid w:val="00866405"/>
    <w:rsid w:val="0088436D"/>
    <w:rsid w:val="0089023D"/>
    <w:rsid w:val="00893C1F"/>
    <w:rsid w:val="00903A41"/>
    <w:rsid w:val="00916C1F"/>
    <w:rsid w:val="00922B37"/>
    <w:rsid w:val="009253BC"/>
    <w:rsid w:val="00972F06"/>
    <w:rsid w:val="009E0B4C"/>
    <w:rsid w:val="00A058A2"/>
    <w:rsid w:val="00A656DE"/>
    <w:rsid w:val="00A95FDC"/>
    <w:rsid w:val="00AE61EB"/>
    <w:rsid w:val="00B7455A"/>
    <w:rsid w:val="00B911AB"/>
    <w:rsid w:val="00BB20AD"/>
    <w:rsid w:val="00C52B11"/>
    <w:rsid w:val="00CF2571"/>
    <w:rsid w:val="00D72AF4"/>
    <w:rsid w:val="00D84FAB"/>
    <w:rsid w:val="00DB4901"/>
    <w:rsid w:val="00DB77AC"/>
    <w:rsid w:val="00DC7E39"/>
    <w:rsid w:val="00DE0D86"/>
    <w:rsid w:val="00E03411"/>
    <w:rsid w:val="00E30C9D"/>
    <w:rsid w:val="00E35375"/>
    <w:rsid w:val="00E42013"/>
    <w:rsid w:val="00E44CCC"/>
    <w:rsid w:val="00E5484B"/>
    <w:rsid w:val="00EA1B80"/>
    <w:rsid w:val="00EF3750"/>
    <w:rsid w:val="00F0296C"/>
    <w:rsid w:val="00F533C8"/>
    <w:rsid w:val="00FA1B98"/>
    <w:rsid w:val="00FB273A"/>
    <w:rsid w:val="00FF67E3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A52AD-36FC-4B88-B1A1-370E6001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1E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6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6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1E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E6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EB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1E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1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1E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1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sulej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sulejo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9391-8940-4F4A-8963-EF96D82C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12151_a_zeberek</cp:lastModifiedBy>
  <cp:revision>32</cp:revision>
  <cp:lastPrinted>2018-05-11T10:12:00Z</cp:lastPrinted>
  <dcterms:created xsi:type="dcterms:W3CDTF">2014-08-28T12:25:00Z</dcterms:created>
  <dcterms:modified xsi:type="dcterms:W3CDTF">2025-09-19T08:48:00Z</dcterms:modified>
</cp:coreProperties>
</file>