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03" w:rsidRPr="00BF1D9D" w:rsidRDefault="00855936" w:rsidP="00855936">
      <w:pPr>
        <w:ind w:firstLine="5529"/>
        <w:jc w:val="right"/>
        <w:rPr>
          <w:sz w:val="20"/>
          <w:szCs w:val="20"/>
        </w:rPr>
      </w:pPr>
      <w:r>
        <w:rPr>
          <w:sz w:val="20"/>
          <w:szCs w:val="20"/>
        </w:rPr>
        <w:t>………</w:t>
      </w:r>
      <w:r w:rsidR="00667303" w:rsidRPr="00BF1D9D">
        <w:rPr>
          <w:sz w:val="20"/>
          <w:szCs w:val="20"/>
        </w:rPr>
        <w:t>...........</w:t>
      </w:r>
      <w:r w:rsidR="00306DAF" w:rsidRPr="00BF1D9D">
        <w:rPr>
          <w:sz w:val="20"/>
          <w:szCs w:val="20"/>
        </w:rPr>
        <w:t>.......................</w:t>
      </w:r>
      <w:r w:rsidR="00667303" w:rsidRPr="00BF1D9D">
        <w:rPr>
          <w:sz w:val="20"/>
          <w:szCs w:val="20"/>
        </w:rPr>
        <w:t>........................</w:t>
      </w:r>
    </w:p>
    <w:p w:rsidR="00667303" w:rsidRPr="00BF1D9D" w:rsidRDefault="00667303" w:rsidP="005C7547">
      <w:pPr>
        <w:ind w:firstLine="6804"/>
        <w:rPr>
          <w:sz w:val="20"/>
          <w:szCs w:val="20"/>
        </w:rPr>
      </w:pPr>
      <w:r w:rsidRPr="00BF1D9D">
        <w:rPr>
          <w:sz w:val="20"/>
          <w:szCs w:val="20"/>
        </w:rPr>
        <w:t>(data)</w:t>
      </w:r>
    </w:p>
    <w:p w:rsidR="00667303" w:rsidRPr="00BF1D9D" w:rsidRDefault="00667303" w:rsidP="0027244B">
      <w:pPr>
        <w:rPr>
          <w:sz w:val="20"/>
          <w:szCs w:val="20"/>
        </w:rPr>
      </w:pPr>
    </w:p>
    <w:p w:rsidR="005904C8" w:rsidRPr="00BF1D9D" w:rsidRDefault="005904C8" w:rsidP="0027244B">
      <w:pPr>
        <w:rPr>
          <w:sz w:val="20"/>
          <w:szCs w:val="20"/>
        </w:rPr>
        <w:sectPr w:rsidR="005904C8" w:rsidRPr="00BF1D9D" w:rsidSect="00306DAF"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:rsidR="009A7CDE" w:rsidRPr="00BF1D9D" w:rsidRDefault="00667303" w:rsidP="0027244B">
      <w:pPr>
        <w:rPr>
          <w:sz w:val="20"/>
          <w:szCs w:val="20"/>
        </w:rPr>
      </w:pPr>
      <w:r w:rsidRPr="00BF1D9D">
        <w:rPr>
          <w:sz w:val="20"/>
          <w:szCs w:val="20"/>
        </w:rPr>
        <w:lastRenderedPageBreak/>
        <w:t>Wnioskodawca:</w:t>
      </w:r>
    </w:p>
    <w:p w:rsidR="009A7CDE" w:rsidRDefault="009A7CDE" w:rsidP="0027244B"/>
    <w:p w:rsidR="00655F5E" w:rsidRPr="00BF1D9D" w:rsidRDefault="00CD0D63" w:rsidP="0027244B">
      <w:pPr>
        <w:rPr>
          <w:sz w:val="20"/>
          <w:szCs w:val="20"/>
        </w:rPr>
      </w:pPr>
      <w:r w:rsidRPr="00BF1D9D">
        <w:rPr>
          <w:sz w:val="20"/>
          <w:szCs w:val="20"/>
        </w:rPr>
        <w:t xml:space="preserve">........................................................... </w:t>
      </w:r>
    </w:p>
    <w:p w:rsidR="006456BF" w:rsidRPr="00655F5E" w:rsidRDefault="009A7CDE" w:rsidP="00655F5E">
      <w:pPr>
        <w:rPr>
          <w:sz w:val="18"/>
          <w:szCs w:val="18"/>
        </w:rPr>
      </w:pPr>
      <w:r w:rsidRPr="00655F5E">
        <w:rPr>
          <w:sz w:val="18"/>
          <w:szCs w:val="18"/>
        </w:rPr>
        <w:t>(imię i nazwisko/nazwa wnioskodawcy)</w:t>
      </w:r>
    </w:p>
    <w:p w:rsidR="00AD2074" w:rsidRDefault="00AD2074" w:rsidP="0027244B">
      <w:pPr>
        <w:rPr>
          <w:sz w:val="20"/>
          <w:szCs w:val="20"/>
        </w:rPr>
      </w:pPr>
    </w:p>
    <w:p w:rsidR="00CD0D63" w:rsidRDefault="00CD0D63" w:rsidP="0027244B">
      <w:pPr>
        <w:rPr>
          <w:sz w:val="20"/>
          <w:szCs w:val="20"/>
        </w:rPr>
      </w:pPr>
      <w:r w:rsidRPr="00BF1D9D">
        <w:rPr>
          <w:sz w:val="20"/>
          <w:szCs w:val="20"/>
        </w:rPr>
        <w:t>...........................................................</w:t>
      </w:r>
    </w:p>
    <w:p w:rsidR="00CD0D63" w:rsidRDefault="00CD0D63" w:rsidP="0027244B"/>
    <w:p w:rsidR="005904C8" w:rsidRPr="00524AA5" w:rsidRDefault="00AB199A" w:rsidP="00563F08">
      <w:pPr>
        <w:ind w:firstLine="567"/>
        <w:rPr>
          <w:b/>
          <w:sz w:val="26"/>
          <w:szCs w:val="26"/>
        </w:rPr>
      </w:pPr>
      <w:r w:rsidRPr="00524AA5">
        <w:rPr>
          <w:b/>
          <w:sz w:val="26"/>
          <w:szCs w:val="26"/>
        </w:rPr>
        <w:lastRenderedPageBreak/>
        <w:t>Burmistrz</w:t>
      </w:r>
      <w:r w:rsidR="002C0389" w:rsidRPr="00524AA5">
        <w:rPr>
          <w:b/>
          <w:sz w:val="26"/>
          <w:szCs w:val="26"/>
        </w:rPr>
        <w:t xml:space="preserve"> Miasta Sulejówek</w:t>
      </w:r>
    </w:p>
    <w:p w:rsidR="002C0389" w:rsidRPr="00524AA5" w:rsidRDefault="00CD0D63" w:rsidP="00563F08">
      <w:pPr>
        <w:ind w:firstLine="567"/>
      </w:pPr>
      <w:r w:rsidRPr="00524AA5">
        <w:t>ul. Dworcowa 55</w:t>
      </w:r>
    </w:p>
    <w:p w:rsidR="00CD0D63" w:rsidRPr="00563F08" w:rsidRDefault="00CD0D63" w:rsidP="00563F08">
      <w:pPr>
        <w:ind w:firstLine="567"/>
        <w:rPr>
          <w:sz w:val="28"/>
          <w:szCs w:val="28"/>
        </w:rPr>
      </w:pPr>
      <w:r w:rsidRPr="00524AA5">
        <w:t>05-070 Sulejówek</w:t>
      </w:r>
    </w:p>
    <w:p w:rsidR="002C0389" w:rsidRDefault="002C0389" w:rsidP="0027244B"/>
    <w:p w:rsidR="002C0389" w:rsidRDefault="002C0389" w:rsidP="0027244B"/>
    <w:p w:rsidR="002C0389" w:rsidRDefault="002C0389" w:rsidP="0027244B">
      <w:pPr>
        <w:sectPr w:rsidR="002C0389" w:rsidSect="005904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904C8" w:rsidRPr="00BF1D9D" w:rsidRDefault="00CD0D63" w:rsidP="0027244B">
      <w:pPr>
        <w:rPr>
          <w:sz w:val="20"/>
          <w:szCs w:val="20"/>
        </w:rPr>
      </w:pPr>
      <w:r w:rsidRPr="00BF1D9D">
        <w:rPr>
          <w:sz w:val="20"/>
          <w:szCs w:val="20"/>
        </w:rPr>
        <w:lastRenderedPageBreak/>
        <w:t>...........................................................</w:t>
      </w:r>
    </w:p>
    <w:p w:rsidR="005904C8" w:rsidRPr="001640D4" w:rsidRDefault="006456BF" w:rsidP="001640D4">
      <w:pPr>
        <w:ind w:firstLine="993"/>
        <w:rPr>
          <w:sz w:val="18"/>
          <w:szCs w:val="18"/>
        </w:rPr>
      </w:pPr>
      <w:r w:rsidRPr="001640D4">
        <w:rPr>
          <w:sz w:val="18"/>
          <w:szCs w:val="18"/>
        </w:rPr>
        <w:t>(adres)</w:t>
      </w:r>
    </w:p>
    <w:p w:rsidR="005904C8" w:rsidRDefault="005904C8" w:rsidP="0027244B"/>
    <w:p w:rsidR="002C0389" w:rsidRPr="00BF1D9D" w:rsidRDefault="002C0389" w:rsidP="0027244B">
      <w:pPr>
        <w:rPr>
          <w:sz w:val="20"/>
          <w:szCs w:val="20"/>
        </w:rPr>
      </w:pPr>
      <w:r w:rsidRPr="00BF1D9D">
        <w:rPr>
          <w:sz w:val="20"/>
          <w:szCs w:val="20"/>
        </w:rPr>
        <w:t xml:space="preserve">........................................................... </w:t>
      </w:r>
    </w:p>
    <w:p w:rsidR="005904C8" w:rsidRPr="00D43B04" w:rsidRDefault="002C0389" w:rsidP="00AD2074">
      <w:pPr>
        <w:ind w:firstLine="426"/>
        <w:rPr>
          <w:sz w:val="20"/>
          <w:szCs w:val="20"/>
        </w:rPr>
      </w:pPr>
      <w:r w:rsidRPr="001640D4">
        <w:rPr>
          <w:sz w:val="18"/>
          <w:szCs w:val="18"/>
        </w:rPr>
        <w:t>(nr telefonu/adres e-mail)</w:t>
      </w:r>
      <w:r w:rsidRPr="00D43B04">
        <w:rPr>
          <w:sz w:val="20"/>
          <w:szCs w:val="20"/>
          <w:vertAlign w:val="superscript"/>
        </w:rPr>
        <w:t>1)</w:t>
      </w:r>
    </w:p>
    <w:p w:rsidR="005904C8" w:rsidRDefault="005904C8" w:rsidP="0027244B"/>
    <w:p w:rsidR="005C26C7" w:rsidRPr="00D765D2" w:rsidRDefault="00D765D2" w:rsidP="00BF3EB0">
      <w:pPr>
        <w:jc w:val="center"/>
        <w:rPr>
          <w:rStyle w:val="markedcontent"/>
          <w:b/>
          <w:sz w:val="26"/>
          <w:szCs w:val="26"/>
        </w:rPr>
      </w:pPr>
      <w:r w:rsidRPr="00D765D2">
        <w:rPr>
          <w:rStyle w:val="markedcontent"/>
          <w:b/>
          <w:sz w:val="26"/>
          <w:szCs w:val="26"/>
        </w:rPr>
        <w:t>Wniosek</w:t>
      </w:r>
    </w:p>
    <w:p w:rsidR="00BF3EB0" w:rsidRPr="00D765D2" w:rsidRDefault="00BF3EB0" w:rsidP="00BF3EB0">
      <w:pPr>
        <w:jc w:val="center"/>
        <w:rPr>
          <w:rStyle w:val="markedcontent"/>
          <w:sz w:val="26"/>
          <w:szCs w:val="26"/>
        </w:rPr>
      </w:pPr>
      <w:r w:rsidRPr="00D765D2">
        <w:rPr>
          <w:rStyle w:val="markedcontent"/>
          <w:sz w:val="26"/>
          <w:szCs w:val="26"/>
        </w:rPr>
        <w:t>o wydanie zaświadczenia o numerze porządkowym</w:t>
      </w:r>
    </w:p>
    <w:p w:rsidR="001A020A" w:rsidRPr="00697029" w:rsidRDefault="00BF3EB0" w:rsidP="00BF3EB0">
      <w:pPr>
        <w:jc w:val="both"/>
        <w:rPr>
          <w:rStyle w:val="markedcontent"/>
        </w:rPr>
      </w:pPr>
      <w:r w:rsidRPr="001640D4">
        <w:rPr>
          <w:sz w:val="26"/>
          <w:szCs w:val="26"/>
        </w:rPr>
        <w:br/>
      </w:r>
      <w:r w:rsidRPr="00697029">
        <w:rPr>
          <w:rStyle w:val="markedcontent"/>
        </w:rPr>
        <w:t>Proszę o wydanie zaświadczenia o numerze porządkowym dla budynku</w:t>
      </w:r>
      <w:r w:rsidR="00683608" w:rsidRPr="00697029">
        <w:br/>
      </w:r>
      <w:r w:rsidR="00683608" w:rsidRPr="00697029">
        <w:rPr>
          <w:rStyle w:val="markedcontent"/>
        </w:rPr>
        <w:br/>
      </w:r>
      <w:r w:rsidR="0087125D" w:rsidRPr="00697029">
        <w:rPr>
          <w:rStyle w:val="markedcontent"/>
        </w:rPr>
        <w:t>usytuowanego</w:t>
      </w:r>
      <w:r w:rsidRPr="00697029">
        <w:rPr>
          <w:rStyle w:val="markedcontent"/>
        </w:rPr>
        <w:t>:</w:t>
      </w:r>
      <w:r w:rsidR="00293036" w:rsidRPr="00697029">
        <w:rPr>
          <w:rStyle w:val="markedcontent"/>
        </w:rPr>
        <w:t xml:space="preserve"> </w:t>
      </w:r>
      <w:r w:rsidRPr="00697029">
        <w:rPr>
          <w:rStyle w:val="markedcontent"/>
        </w:rPr>
        <w:t>na działce ewidencyjnej oznaczonej w ewidencji gruntów:</w:t>
      </w:r>
      <w:r w:rsidR="00683608" w:rsidRPr="00697029">
        <w:rPr>
          <w:rStyle w:val="markedcontent"/>
        </w:rPr>
        <w:br/>
      </w:r>
      <w:r w:rsidR="00683608" w:rsidRPr="00697029">
        <w:rPr>
          <w:rStyle w:val="markedcontent"/>
        </w:rPr>
        <w:br/>
      </w:r>
      <w:r w:rsidR="00E30B95" w:rsidRPr="00697029">
        <w:rPr>
          <w:rStyle w:val="markedcontent"/>
        </w:rPr>
        <w:t>n</w:t>
      </w:r>
      <w:r w:rsidRPr="00697029">
        <w:rPr>
          <w:rStyle w:val="markedcontent"/>
        </w:rPr>
        <w:t>umer</w:t>
      </w:r>
      <w:r w:rsidR="00062973" w:rsidRPr="00697029">
        <w:rPr>
          <w:rStyle w:val="markedcontent"/>
        </w:rPr>
        <w:t xml:space="preserve">em </w:t>
      </w:r>
      <w:r w:rsidRPr="00697029">
        <w:rPr>
          <w:rStyle w:val="markedcontent"/>
        </w:rPr>
        <w:t>...........................................</w:t>
      </w:r>
      <w:r w:rsidR="00516815" w:rsidRPr="00697029">
        <w:rPr>
          <w:rStyle w:val="markedcontent"/>
        </w:rPr>
        <w:t>....</w:t>
      </w:r>
      <w:r w:rsidR="00E30B95" w:rsidRPr="00697029">
        <w:rPr>
          <w:rStyle w:val="markedcontent"/>
        </w:rPr>
        <w:t>..</w:t>
      </w:r>
      <w:r w:rsidR="00897BA1" w:rsidRPr="00697029">
        <w:rPr>
          <w:rStyle w:val="markedcontent"/>
        </w:rPr>
        <w:t xml:space="preserve"> ,</w:t>
      </w:r>
      <w:r w:rsidR="00516815" w:rsidRPr="00697029">
        <w:rPr>
          <w:rStyle w:val="markedcontent"/>
        </w:rPr>
        <w:t xml:space="preserve"> </w:t>
      </w:r>
      <w:r w:rsidR="00062973" w:rsidRPr="00697029">
        <w:rPr>
          <w:rStyle w:val="markedcontent"/>
        </w:rPr>
        <w:t xml:space="preserve">w </w:t>
      </w:r>
      <w:r w:rsidR="00516815" w:rsidRPr="00697029">
        <w:rPr>
          <w:rStyle w:val="markedcontent"/>
        </w:rPr>
        <w:t>o</w:t>
      </w:r>
      <w:r w:rsidRPr="00697029">
        <w:rPr>
          <w:rStyle w:val="markedcontent"/>
        </w:rPr>
        <w:t>bręb</w:t>
      </w:r>
      <w:r w:rsidR="00062973" w:rsidRPr="00697029">
        <w:rPr>
          <w:rStyle w:val="markedcontent"/>
        </w:rPr>
        <w:t xml:space="preserve">ie </w:t>
      </w:r>
      <w:r w:rsidRPr="00697029">
        <w:rPr>
          <w:rStyle w:val="markedcontent"/>
        </w:rPr>
        <w:t>.....................................................</w:t>
      </w:r>
      <w:r w:rsidR="00683608" w:rsidRPr="00697029">
        <w:rPr>
          <w:rStyle w:val="markedcontent"/>
        </w:rPr>
        <w:br/>
      </w:r>
      <w:r w:rsidR="00683608" w:rsidRPr="00697029">
        <w:rPr>
          <w:rStyle w:val="markedcontent"/>
        </w:rPr>
        <w:br/>
      </w:r>
      <w:r w:rsidRPr="00697029">
        <w:rPr>
          <w:rStyle w:val="markedcontent"/>
        </w:rPr>
        <w:t>celem przedłożenia w</w:t>
      </w:r>
      <w:r w:rsidR="00897BA1" w:rsidRPr="00697029">
        <w:rPr>
          <w:rStyle w:val="markedcontent"/>
        </w:rPr>
        <w:t xml:space="preserve"> </w:t>
      </w:r>
      <w:r w:rsidRPr="00697029">
        <w:rPr>
          <w:rStyle w:val="markedcontent"/>
        </w:rPr>
        <w:t>..........................</w:t>
      </w:r>
      <w:r w:rsidR="00293036" w:rsidRPr="00697029">
        <w:rPr>
          <w:rStyle w:val="markedcontent"/>
        </w:rPr>
        <w:t>.....................................................</w:t>
      </w:r>
      <w:r w:rsidRPr="00697029">
        <w:rPr>
          <w:rStyle w:val="markedcontent"/>
        </w:rPr>
        <w:t>........................</w:t>
      </w:r>
      <w:r w:rsidR="00683608" w:rsidRPr="00697029">
        <w:rPr>
          <w:rStyle w:val="markedcontent"/>
        </w:rPr>
        <w:br/>
      </w:r>
      <w:r w:rsidRPr="00697029">
        <w:br/>
      </w:r>
      <w:r w:rsidRPr="00697029">
        <w:rPr>
          <w:rStyle w:val="markedcontent"/>
        </w:rPr>
        <w:t>...........................................................................................................</w:t>
      </w:r>
      <w:r w:rsidR="00293036" w:rsidRPr="00697029">
        <w:rPr>
          <w:rStyle w:val="markedcontent"/>
        </w:rPr>
        <w:t>.............................. .</w:t>
      </w:r>
      <w:r w:rsidR="009F3130" w:rsidRPr="00697029">
        <w:rPr>
          <w:rStyle w:val="markedcontent"/>
        </w:rPr>
        <w:br/>
      </w:r>
    </w:p>
    <w:p w:rsidR="00150C88" w:rsidRPr="00697029" w:rsidRDefault="00150C88" w:rsidP="00BF3EB0">
      <w:pPr>
        <w:jc w:val="both"/>
        <w:rPr>
          <w:rStyle w:val="markedcontent"/>
        </w:rPr>
      </w:pPr>
    </w:p>
    <w:p w:rsidR="001A020A" w:rsidRPr="00150C88" w:rsidRDefault="00BF3EB0" w:rsidP="00F85A15">
      <w:pPr>
        <w:rPr>
          <w:rStyle w:val="markedcontent"/>
        </w:rPr>
      </w:pPr>
      <w:r w:rsidRPr="00697029">
        <w:rPr>
          <w:rStyle w:val="markedcontent"/>
        </w:rPr>
        <w:t>Dodatkowe uwagi:</w:t>
      </w:r>
      <w:r w:rsidR="00150C88" w:rsidRPr="00697029">
        <w:rPr>
          <w:rStyle w:val="markedcontent"/>
        </w:rPr>
        <w:t xml:space="preserve"> </w:t>
      </w:r>
      <w:r w:rsidRPr="00697029">
        <w:rPr>
          <w:rStyle w:val="markedcontent"/>
        </w:rPr>
        <w:t>.............................</w:t>
      </w:r>
      <w:r w:rsidR="00062973" w:rsidRPr="00697029">
        <w:rPr>
          <w:rStyle w:val="markedcontent"/>
        </w:rPr>
        <w:t>..........</w:t>
      </w:r>
      <w:r w:rsidR="00F85A15" w:rsidRPr="00697029">
        <w:rPr>
          <w:rStyle w:val="markedcontent"/>
        </w:rPr>
        <w:t>..</w:t>
      </w:r>
      <w:r w:rsidRPr="00697029">
        <w:rPr>
          <w:rStyle w:val="markedcontent"/>
        </w:rPr>
        <w:t>................................................</w:t>
      </w:r>
      <w:r w:rsidR="009F3130" w:rsidRPr="00697029">
        <w:rPr>
          <w:rStyle w:val="markedcontent"/>
        </w:rPr>
        <w:t>.........</w:t>
      </w:r>
      <w:r w:rsidRPr="00697029">
        <w:rPr>
          <w:rStyle w:val="markedcontent"/>
        </w:rPr>
        <w:t>.....................</w:t>
      </w:r>
      <w:r w:rsidR="00150C88" w:rsidRPr="00697029">
        <w:rPr>
          <w:rStyle w:val="markedcontent"/>
        </w:rPr>
        <w:br/>
      </w:r>
      <w:r w:rsidRPr="00697029">
        <w:br/>
      </w:r>
      <w:r w:rsidRPr="00150C88">
        <w:rPr>
          <w:rStyle w:val="markedcontent"/>
        </w:rPr>
        <w:t>.............................................................................................</w:t>
      </w:r>
      <w:r w:rsidR="00F85A15">
        <w:rPr>
          <w:rStyle w:val="markedcontent"/>
        </w:rPr>
        <w:t>............</w:t>
      </w:r>
      <w:r w:rsidRPr="00150C88">
        <w:rPr>
          <w:rStyle w:val="markedcontent"/>
        </w:rPr>
        <w:t>..............................................</w:t>
      </w:r>
      <w:r w:rsidR="00150C88" w:rsidRPr="00150C88">
        <w:t xml:space="preserve"> </w:t>
      </w:r>
      <w:r w:rsidRPr="00150C88">
        <w:br/>
      </w:r>
    </w:p>
    <w:p w:rsidR="005C26C7" w:rsidRPr="00697029" w:rsidRDefault="00663316" w:rsidP="006164BB">
      <w:pPr>
        <w:tabs>
          <w:tab w:val="center" w:pos="7230"/>
        </w:tabs>
        <w:spacing w:before="480"/>
      </w:pPr>
      <w:r w:rsidRPr="00663316">
        <w:rPr>
          <w:bCs/>
          <w:i/>
          <w:noProof/>
        </w:rPr>
        <w:pict>
          <v:rect id="_x0000_s1027" style="position:absolute;margin-left:135.75pt;margin-top:23.75pt;width:10.3pt;height:13.5pt;z-index:251661312;mso-width-relative:margin;mso-height-relative:margin">
            <v:fill opacity="5243f"/>
          </v:rect>
        </w:pict>
      </w:r>
      <w:r w:rsidRPr="00663316">
        <w:rPr>
          <w:bCs/>
          <w:i/>
          <w:noProof/>
        </w:rPr>
        <w:pict>
          <v:rect id="_x0000_s1026" style="position:absolute;margin-left:86.8pt;margin-top:23.75pt;width:10.3pt;height:13.5pt;z-index:251660288;mso-width-relative:margin;mso-height-relative:margin">
            <v:fill opacity="5243f"/>
          </v:rect>
        </w:pict>
      </w:r>
      <w:r w:rsidR="006164BB" w:rsidRPr="00697029">
        <w:rPr>
          <w:bCs/>
          <w:i/>
        </w:rPr>
        <w:t>Odbiór osobisty:      TAK /       NIE</w:t>
      </w:r>
      <w:r w:rsidR="006164BB" w:rsidRPr="00697029">
        <w:tab/>
      </w:r>
    </w:p>
    <w:p w:rsidR="006164BB" w:rsidRDefault="005C26C7" w:rsidP="006164BB">
      <w:pPr>
        <w:tabs>
          <w:tab w:val="center" w:pos="7230"/>
        </w:tabs>
        <w:spacing w:before="480"/>
      </w:pPr>
      <w:r>
        <w:t xml:space="preserve">                                                                                      </w:t>
      </w:r>
      <w:r w:rsidR="006164BB">
        <w:t>………</w:t>
      </w:r>
      <w:r w:rsidR="006164BB" w:rsidRPr="00922BF7">
        <w:t>………………………………….</w:t>
      </w:r>
    </w:p>
    <w:p w:rsidR="006164BB" w:rsidRPr="0090280D" w:rsidRDefault="006164BB" w:rsidP="006164BB">
      <w:pPr>
        <w:ind w:firstLine="5103"/>
        <w:jc w:val="center"/>
        <w:rPr>
          <w:sz w:val="18"/>
          <w:szCs w:val="18"/>
        </w:rPr>
      </w:pPr>
      <w:r w:rsidRPr="0090280D">
        <w:rPr>
          <w:sz w:val="18"/>
          <w:szCs w:val="18"/>
        </w:rPr>
        <w:t>(podpis wnioskodawcy)</w:t>
      </w:r>
      <w:r w:rsidR="002E0710" w:rsidRPr="002E0710">
        <w:rPr>
          <w:sz w:val="18"/>
          <w:szCs w:val="18"/>
          <w:vertAlign w:val="superscript"/>
        </w:rPr>
        <w:t>2)</w:t>
      </w:r>
    </w:p>
    <w:p w:rsidR="002E0710" w:rsidRDefault="002E0710" w:rsidP="0090280D">
      <w:pPr>
        <w:tabs>
          <w:tab w:val="center" w:pos="7230"/>
        </w:tabs>
        <w:spacing w:before="480"/>
        <w:rPr>
          <w:sz w:val="20"/>
          <w:szCs w:val="20"/>
        </w:rPr>
      </w:pPr>
    </w:p>
    <w:p w:rsidR="00A17103" w:rsidRPr="00631350" w:rsidRDefault="00A17103" w:rsidP="0049210F">
      <w:pPr>
        <w:tabs>
          <w:tab w:val="center" w:pos="7230"/>
        </w:tabs>
        <w:jc w:val="both"/>
        <w:rPr>
          <w:rStyle w:val="markedcontent"/>
          <w:sz w:val="22"/>
          <w:szCs w:val="22"/>
        </w:rPr>
      </w:pPr>
      <w:r w:rsidRPr="00631350">
        <w:rPr>
          <w:sz w:val="22"/>
          <w:szCs w:val="22"/>
        </w:rPr>
        <w:t xml:space="preserve">Zgodnie z częścią II </w:t>
      </w:r>
      <w:proofErr w:type="spellStart"/>
      <w:r w:rsidRPr="00631350">
        <w:rPr>
          <w:sz w:val="22"/>
          <w:szCs w:val="22"/>
        </w:rPr>
        <w:t>pkt</w:t>
      </w:r>
      <w:proofErr w:type="spellEnd"/>
      <w:r w:rsidR="00506A80" w:rsidRPr="00631350">
        <w:rPr>
          <w:sz w:val="22"/>
          <w:szCs w:val="22"/>
        </w:rPr>
        <w:t xml:space="preserve"> </w:t>
      </w:r>
      <w:r w:rsidRPr="00631350">
        <w:rPr>
          <w:sz w:val="22"/>
          <w:szCs w:val="22"/>
        </w:rPr>
        <w:t>21 załącznika do ustawy z dnia 16 listopada 2006 r. o opłacie skarbowej</w:t>
      </w:r>
      <w:r w:rsidR="00150C88" w:rsidRPr="00631350">
        <w:rPr>
          <w:sz w:val="22"/>
          <w:szCs w:val="22"/>
        </w:rPr>
        <w:t xml:space="preserve"> </w:t>
      </w:r>
      <w:r w:rsidRPr="00631350">
        <w:rPr>
          <w:b/>
          <w:sz w:val="22"/>
          <w:szCs w:val="22"/>
        </w:rPr>
        <w:t>zaświadczenie podlega opłacie w wysokości 17 zł</w:t>
      </w:r>
      <w:r w:rsidR="0049210F" w:rsidRPr="00631350">
        <w:rPr>
          <w:b/>
          <w:sz w:val="22"/>
          <w:szCs w:val="22"/>
        </w:rPr>
        <w:t>.</w:t>
      </w:r>
    </w:p>
    <w:p w:rsidR="00A17103" w:rsidRDefault="00A17103" w:rsidP="001A020A">
      <w:pPr>
        <w:rPr>
          <w:rStyle w:val="markedcontent"/>
          <w:sz w:val="23"/>
          <w:szCs w:val="23"/>
        </w:rPr>
      </w:pPr>
    </w:p>
    <w:p w:rsidR="00524AA5" w:rsidRDefault="00524AA5" w:rsidP="001A020A">
      <w:pPr>
        <w:rPr>
          <w:rStyle w:val="markedcontent"/>
          <w:sz w:val="23"/>
          <w:szCs w:val="23"/>
        </w:rPr>
      </w:pPr>
    </w:p>
    <w:p w:rsidR="00074CB3" w:rsidRDefault="00074CB3" w:rsidP="00855936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__________________________________</w:t>
      </w:r>
    </w:p>
    <w:p w:rsidR="00200ACF" w:rsidRDefault="000E6735" w:rsidP="00DF7DD3">
      <w:pPr>
        <w:ind w:left="142" w:hanging="142"/>
        <w:jc w:val="both"/>
        <w:rPr>
          <w:sz w:val="22"/>
          <w:szCs w:val="22"/>
        </w:rPr>
      </w:pPr>
      <w:r w:rsidRPr="000E6735">
        <w:rPr>
          <w:sz w:val="22"/>
          <w:szCs w:val="22"/>
          <w:vertAlign w:val="superscript"/>
        </w:rPr>
        <w:t>1)</w:t>
      </w:r>
      <w:r w:rsidR="00667303" w:rsidRPr="000E6735">
        <w:rPr>
          <w:sz w:val="22"/>
          <w:szCs w:val="22"/>
        </w:rPr>
        <w:t>Dane nieobowiązkowe, przy czym ich podanie może ułatwić kontakt w celu rozpatrzenia wniosku</w:t>
      </w:r>
      <w:r w:rsidR="00C122AF">
        <w:rPr>
          <w:sz w:val="22"/>
          <w:szCs w:val="22"/>
        </w:rPr>
        <w:br/>
      </w:r>
      <w:r w:rsidR="00667303" w:rsidRPr="000E6735">
        <w:rPr>
          <w:sz w:val="22"/>
          <w:szCs w:val="22"/>
        </w:rPr>
        <w:t>i załatwienia sprawy.</w:t>
      </w:r>
    </w:p>
    <w:p w:rsidR="00667303" w:rsidRDefault="008C012D" w:rsidP="00DF7DD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667303" w:rsidRPr="00200ACF">
        <w:rPr>
          <w:sz w:val="22"/>
          <w:szCs w:val="22"/>
          <w:vertAlign w:val="superscript"/>
        </w:rPr>
        <w:t>)</w:t>
      </w:r>
      <w:r w:rsidR="00667303" w:rsidRPr="000E6735">
        <w:rPr>
          <w:sz w:val="22"/>
          <w:szCs w:val="22"/>
        </w:rPr>
        <w:t>Podpis własnoręczny, a w przypadku składania wniosku w postaci elektronicznej: kwalifikowany podpis elektroniczny,</w:t>
      </w:r>
      <w:r w:rsidR="00200ACF">
        <w:rPr>
          <w:sz w:val="22"/>
          <w:szCs w:val="22"/>
        </w:rPr>
        <w:t xml:space="preserve"> </w:t>
      </w:r>
      <w:r w:rsidR="00667303" w:rsidRPr="000E6735">
        <w:rPr>
          <w:sz w:val="22"/>
          <w:szCs w:val="22"/>
        </w:rPr>
        <w:t>podpis osobisty albo podpis zaufany.</w:t>
      </w:r>
    </w:p>
    <w:p w:rsidR="00524AA5" w:rsidRPr="000E6735" w:rsidRDefault="00524AA5" w:rsidP="00DF7DD3">
      <w:pPr>
        <w:ind w:left="142" w:hanging="142"/>
        <w:jc w:val="both"/>
        <w:rPr>
          <w:sz w:val="22"/>
          <w:szCs w:val="22"/>
        </w:rPr>
      </w:pPr>
    </w:p>
    <w:p w:rsidR="006420A8" w:rsidRDefault="006420A8" w:rsidP="006420A8">
      <w:pPr>
        <w:pStyle w:val="Default"/>
        <w:jc w:val="both"/>
        <w:rPr>
          <w:b/>
          <w:bCs/>
          <w:sz w:val="22"/>
          <w:szCs w:val="22"/>
        </w:rPr>
      </w:pPr>
      <w:r w:rsidRPr="006E39FD">
        <w:rPr>
          <w:b/>
          <w:bCs/>
          <w:sz w:val="22"/>
          <w:szCs w:val="22"/>
        </w:rPr>
        <w:lastRenderedPageBreak/>
        <w:t xml:space="preserve">Klauzula informacyjna o przetwarzaniu </w:t>
      </w:r>
      <w:proofErr w:type="spellStart"/>
      <w:r w:rsidRPr="006E39FD">
        <w:rPr>
          <w:b/>
          <w:bCs/>
          <w:sz w:val="22"/>
          <w:szCs w:val="22"/>
        </w:rPr>
        <w:t>danych</w:t>
      </w:r>
      <w:proofErr w:type="spellEnd"/>
      <w:r w:rsidRPr="006E39FD">
        <w:rPr>
          <w:b/>
          <w:bCs/>
          <w:sz w:val="22"/>
          <w:szCs w:val="22"/>
        </w:rPr>
        <w:t xml:space="preserve"> osobowych</w:t>
      </w:r>
    </w:p>
    <w:p w:rsidR="006420A8" w:rsidRPr="006E39FD" w:rsidRDefault="006420A8" w:rsidP="006420A8">
      <w:pPr>
        <w:pStyle w:val="Default"/>
        <w:jc w:val="both"/>
        <w:rPr>
          <w:sz w:val="22"/>
          <w:szCs w:val="22"/>
        </w:rPr>
      </w:pPr>
    </w:p>
    <w:p w:rsidR="006420A8" w:rsidRPr="006E39FD" w:rsidRDefault="006420A8" w:rsidP="006420A8">
      <w:pPr>
        <w:pStyle w:val="Default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Na podstawie art. 13 ust. 1 i 2 Rozporządzenia Parlamentu Europejskiego i Rady (UE) 2016/679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 xml:space="preserve">z 27 kwietnia 2016 r. w sprawie </w:t>
      </w:r>
      <w:proofErr w:type="spellStart"/>
      <w:r w:rsidRPr="006E39FD">
        <w:rPr>
          <w:sz w:val="22"/>
          <w:szCs w:val="22"/>
        </w:rPr>
        <w:t>ochrony</w:t>
      </w:r>
      <w:proofErr w:type="spellEnd"/>
      <w:r w:rsidRPr="006E39FD">
        <w:rPr>
          <w:sz w:val="22"/>
          <w:szCs w:val="22"/>
        </w:rPr>
        <w:t xml:space="preserve"> osób fizycznych w związku z przetwarzaniem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 i w sprawie swobodnego przepływu takich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oraz uchylenia dyrektywy 95/46/WE (</w:t>
      </w:r>
      <w:proofErr w:type="spellStart"/>
      <w:r w:rsidRPr="006E39FD">
        <w:rPr>
          <w:sz w:val="22"/>
          <w:szCs w:val="22"/>
        </w:rPr>
        <w:t>Dz.U.UE.L</w:t>
      </w:r>
      <w:proofErr w:type="spellEnd"/>
      <w:r w:rsidRPr="006E39FD">
        <w:rPr>
          <w:sz w:val="22"/>
          <w:szCs w:val="22"/>
        </w:rPr>
        <w:t xml:space="preserve">. z 2016r. Nr 119, s.1 ze zm.) - dalej: „RODO” informuję, że: 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1) Administratorem Państwa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 przetwarzanych w Urzędzie Miasta Sulejówek jest Miasto Sulejówek, ul. Dworcowa 55, 05-070 Sulejówek.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2) Jeśli mają Państwa pytania dotyczące sposobu i zakresu przetwarzania Państwa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 w zakresie działania Urzędu Miasta Sulejówek, a także przysługujących Państwu uprawnień, może</w:t>
      </w:r>
      <w:r>
        <w:rPr>
          <w:sz w:val="22"/>
          <w:szCs w:val="22"/>
        </w:rPr>
        <w:t>cie</w:t>
      </w:r>
      <w:r w:rsidRPr="006E39FD">
        <w:rPr>
          <w:sz w:val="22"/>
          <w:szCs w:val="22"/>
        </w:rPr>
        <w:t xml:space="preserve"> Państw</w:t>
      </w:r>
      <w:r>
        <w:rPr>
          <w:sz w:val="22"/>
          <w:szCs w:val="22"/>
        </w:rPr>
        <w:t>o</w:t>
      </w:r>
      <w:r w:rsidRPr="006E39FD">
        <w:rPr>
          <w:sz w:val="22"/>
          <w:szCs w:val="22"/>
        </w:rPr>
        <w:t xml:space="preserve"> skontaktować się z Inspektorem Ochrony Danych Osobowych w Urzędzie Miasta Sulejówek za pomocą adresu iod@umsulejowek.pl</w:t>
      </w:r>
    </w:p>
    <w:p w:rsidR="006420A8" w:rsidRPr="00A135AB" w:rsidRDefault="006420A8" w:rsidP="00220D67">
      <w:pPr>
        <w:pStyle w:val="Nagwek2"/>
        <w:spacing w:before="0" w:beforeAutospacing="0" w:after="0" w:afterAutospacing="0"/>
        <w:ind w:left="284" w:hanging="284"/>
        <w:jc w:val="both"/>
        <w:rPr>
          <w:b w:val="0"/>
          <w:sz w:val="22"/>
          <w:szCs w:val="22"/>
        </w:rPr>
      </w:pPr>
      <w:r w:rsidRPr="00A135AB">
        <w:rPr>
          <w:b w:val="0"/>
          <w:sz w:val="22"/>
          <w:szCs w:val="22"/>
        </w:rPr>
        <w:t xml:space="preserve">3) Państwa dane osobowe będą przetwarzane w celu </w:t>
      </w:r>
      <w:r w:rsidR="008E187A" w:rsidRPr="00A135AB">
        <w:rPr>
          <w:b w:val="0"/>
          <w:sz w:val="22"/>
          <w:szCs w:val="22"/>
        </w:rPr>
        <w:t>wydania ww. zaświadczenia</w:t>
      </w:r>
      <w:r w:rsidRPr="00A135AB">
        <w:rPr>
          <w:b w:val="0"/>
          <w:sz w:val="22"/>
          <w:szCs w:val="22"/>
        </w:rPr>
        <w:t>, jak również</w:t>
      </w:r>
      <w:r w:rsidRPr="00A135AB">
        <w:rPr>
          <w:b w:val="0"/>
          <w:sz w:val="22"/>
          <w:szCs w:val="22"/>
        </w:rPr>
        <w:br/>
        <w:t>w celu realizacji praw oraz obowiązków wynikających z przepisów prawa (art. 6 ust. 1 lit. c RODO) oraz ustawy z dnia 17 maja 1989 r. Prawo geodezyjne i kartograficzne</w:t>
      </w:r>
      <w:r w:rsidR="00F94B40" w:rsidRPr="00A135AB">
        <w:rPr>
          <w:b w:val="0"/>
          <w:sz w:val="22"/>
          <w:szCs w:val="22"/>
        </w:rPr>
        <w:t xml:space="preserve">, </w:t>
      </w:r>
      <w:r w:rsidR="00A135AB" w:rsidRPr="00A135AB">
        <w:rPr>
          <w:b w:val="0"/>
          <w:sz w:val="22"/>
          <w:szCs w:val="22"/>
        </w:rPr>
        <w:t>Rozporządzeni</w:t>
      </w:r>
      <w:r w:rsidR="00D105C6">
        <w:rPr>
          <w:b w:val="0"/>
          <w:sz w:val="22"/>
          <w:szCs w:val="22"/>
        </w:rPr>
        <w:t>a</w:t>
      </w:r>
      <w:r w:rsidR="00220D67">
        <w:rPr>
          <w:b w:val="0"/>
          <w:sz w:val="22"/>
          <w:szCs w:val="22"/>
        </w:rPr>
        <w:br/>
      </w:r>
      <w:r w:rsidR="00A135AB" w:rsidRPr="00A135AB">
        <w:rPr>
          <w:b w:val="0"/>
          <w:sz w:val="22"/>
          <w:szCs w:val="22"/>
        </w:rPr>
        <w:t xml:space="preserve">Ministra Rozwoju, Pracy </w:t>
      </w:r>
      <w:r w:rsidR="00A135AB">
        <w:rPr>
          <w:b w:val="0"/>
          <w:sz w:val="22"/>
          <w:szCs w:val="22"/>
        </w:rPr>
        <w:t>i</w:t>
      </w:r>
      <w:r w:rsidR="00A135AB" w:rsidRPr="00A135AB">
        <w:rPr>
          <w:b w:val="0"/>
          <w:sz w:val="22"/>
          <w:szCs w:val="22"/>
        </w:rPr>
        <w:t xml:space="preserve"> Technologii z dnia 21 lipca 2021 r.</w:t>
      </w:r>
      <w:r w:rsidR="00A135AB">
        <w:rPr>
          <w:b w:val="0"/>
          <w:sz w:val="22"/>
          <w:szCs w:val="22"/>
        </w:rPr>
        <w:t xml:space="preserve"> </w:t>
      </w:r>
      <w:r w:rsidR="00A135AB" w:rsidRPr="00220D67">
        <w:rPr>
          <w:b w:val="0"/>
          <w:sz w:val="22"/>
          <w:szCs w:val="22"/>
        </w:rPr>
        <w:t>w</w:t>
      </w:r>
      <w:r w:rsidR="00A135AB" w:rsidRPr="00A135AB">
        <w:rPr>
          <w:b w:val="0"/>
          <w:i/>
          <w:sz w:val="22"/>
          <w:szCs w:val="22"/>
        </w:rPr>
        <w:t xml:space="preserve"> </w:t>
      </w:r>
      <w:r w:rsidR="00A135AB" w:rsidRPr="00A135AB">
        <w:rPr>
          <w:rStyle w:val="Uwydatnienie"/>
          <w:b w:val="0"/>
          <w:i w:val="0"/>
          <w:sz w:val="22"/>
          <w:szCs w:val="22"/>
        </w:rPr>
        <w:t>sprawie ewidencji miejscowości</w:t>
      </w:r>
      <w:r w:rsidR="00A135AB" w:rsidRPr="00A135AB">
        <w:rPr>
          <w:b w:val="0"/>
          <w:sz w:val="22"/>
          <w:szCs w:val="22"/>
        </w:rPr>
        <w:t>, ulic i adresów</w:t>
      </w:r>
      <w:r w:rsidR="00F94B40">
        <w:rPr>
          <w:sz w:val="22"/>
          <w:szCs w:val="22"/>
        </w:rPr>
        <w:t>,</w:t>
      </w:r>
      <w:r w:rsidR="00F94B40" w:rsidRPr="00F94B40">
        <w:rPr>
          <w:sz w:val="22"/>
          <w:szCs w:val="22"/>
        </w:rPr>
        <w:t> </w:t>
      </w:r>
      <w:r w:rsidR="00F94B40" w:rsidRPr="00A135AB">
        <w:rPr>
          <w:b w:val="0"/>
          <w:sz w:val="22"/>
          <w:szCs w:val="22"/>
        </w:rPr>
        <w:t>Ustawa z dnia 14 czerwca 1960r. - Kodeks Postępowania Administracyjnego</w:t>
      </w:r>
      <w:r w:rsidRPr="00A135AB">
        <w:rPr>
          <w:b w:val="0"/>
          <w:sz w:val="22"/>
          <w:szCs w:val="22"/>
        </w:rPr>
        <w:t>.</w:t>
      </w:r>
      <w:r w:rsidRPr="00F94B40">
        <w:rPr>
          <w:sz w:val="22"/>
          <w:szCs w:val="22"/>
        </w:rPr>
        <w:t xml:space="preserve"> 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4) </w:t>
      </w:r>
      <w:r w:rsidR="00EF746E" w:rsidRPr="00FD7B86">
        <w:rPr>
          <w:sz w:val="22"/>
          <w:szCs w:val="22"/>
        </w:rPr>
        <w:t>Państwa dane osobowe będą przetwarzane przez Urząd Miasta Sulejówek przez minimum 25 lat.</w:t>
      </w:r>
      <w:r w:rsidR="00EF746E" w:rsidRPr="00FD7B86">
        <w:rPr>
          <w:sz w:val="22"/>
          <w:szCs w:val="22"/>
        </w:rPr>
        <w:br/>
        <w:t xml:space="preserve">Dane przetwarzane będą początkowo w Referacie </w:t>
      </w:r>
      <w:r w:rsidR="00EF746E" w:rsidRPr="00FD7B86">
        <w:rPr>
          <w:color w:val="auto"/>
          <w:sz w:val="22"/>
          <w:szCs w:val="22"/>
        </w:rPr>
        <w:t>Planow</w:t>
      </w:r>
      <w:r w:rsidR="00EF746E" w:rsidRPr="00FD7B86">
        <w:rPr>
          <w:sz w:val="22"/>
          <w:szCs w:val="22"/>
        </w:rPr>
        <w:t>a</w:t>
      </w:r>
      <w:r w:rsidR="00EF746E" w:rsidRPr="00FD7B86">
        <w:rPr>
          <w:color w:val="auto"/>
          <w:sz w:val="22"/>
          <w:szCs w:val="22"/>
        </w:rPr>
        <w:t>nia Przestr</w:t>
      </w:r>
      <w:r w:rsidR="00EF746E" w:rsidRPr="00FD7B86">
        <w:rPr>
          <w:sz w:val="22"/>
          <w:szCs w:val="22"/>
        </w:rPr>
        <w:t>zennego i Gospodarki Nieruchomoś</w:t>
      </w:r>
      <w:r w:rsidR="00EF746E" w:rsidRPr="00FD7B86">
        <w:rPr>
          <w:color w:val="auto"/>
          <w:sz w:val="22"/>
          <w:szCs w:val="22"/>
        </w:rPr>
        <w:t>ciami,</w:t>
      </w:r>
      <w:r w:rsidR="00EF746E" w:rsidRPr="00FD7B86">
        <w:rPr>
          <w:sz w:val="22"/>
          <w:szCs w:val="22"/>
        </w:rPr>
        <w:t xml:space="preserve"> a następnie w Archiwum Zakładowym, skąd po upływie okresu przechowywania, przekazane zostaną do właściwego miejscowo Archiwum Państwowego (Ustawa z dnia 14 lipca 1983 r. o narodowym zasobie archiwalnym i archiwach, Rozporządzenie  Prezesa Rady Ministrów z dnia</w:t>
      </w:r>
      <w:r w:rsidR="00EF746E">
        <w:rPr>
          <w:sz w:val="22"/>
          <w:szCs w:val="22"/>
        </w:rPr>
        <w:t xml:space="preserve"> </w:t>
      </w:r>
      <w:r w:rsidR="00EF746E" w:rsidRPr="00FD7B86">
        <w:rPr>
          <w:sz w:val="22"/>
          <w:szCs w:val="22"/>
        </w:rPr>
        <w:t>18 stycznia 2011 r. w sprawie instrukcji kancelaryjnej, jednolitych rzeczowych wykazów akt oraz instrukcji w sprawie organizacji i zakresu działania archiwów zakładowych).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5) Państwa dane nie będą przetwarzane w sposób zautomatyzowany, w tym nie będą podlegać profilowaniu. 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6) W związku z przetwarzaniem Państwa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osobowych, przysługują Państwu następujące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 xml:space="preserve">prawa: </w:t>
      </w:r>
    </w:p>
    <w:p w:rsidR="006420A8" w:rsidRPr="006E39FD" w:rsidRDefault="006420A8" w:rsidP="002736C5">
      <w:pPr>
        <w:pStyle w:val="Default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a) </w:t>
      </w:r>
      <w:r w:rsidR="002736C5">
        <w:rPr>
          <w:sz w:val="22"/>
          <w:szCs w:val="22"/>
        </w:rPr>
        <w:t xml:space="preserve">  </w:t>
      </w:r>
      <w:r w:rsidRPr="006E39FD">
        <w:rPr>
          <w:sz w:val="22"/>
          <w:szCs w:val="22"/>
        </w:rPr>
        <w:t xml:space="preserve">prawo dostępu do swoich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oraz otrzymania ich kopii; </w:t>
      </w:r>
    </w:p>
    <w:p w:rsidR="006420A8" w:rsidRPr="006E39FD" w:rsidRDefault="006420A8" w:rsidP="002736C5">
      <w:pPr>
        <w:pStyle w:val="Default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b)</w:t>
      </w:r>
      <w:r w:rsidR="002736C5"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 </w:t>
      </w:r>
      <w:r w:rsidR="002736C5">
        <w:rPr>
          <w:sz w:val="22"/>
          <w:szCs w:val="22"/>
        </w:rPr>
        <w:t xml:space="preserve"> </w:t>
      </w:r>
      <w:r w:rsidRPr="006E39FD">
        <w:rPr>
          <w:sz w:val="22"/>
          <w:szCs w:val="22"/>
        </w:rPr>
        <w:t xml:space="preserve">prawo do sprostowania (poprawiania) swoich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osobowych; </w:t>
      </w:r>
    </w:p>
    <w:p w:rsidR="006420A8" w:rsidRPr="006E39FD" w:rsidRDefault="006420A8" w:rsidP="002736C5">
      <w:pPr>
        <w:pStyle w:val="Default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 xml:space="preserve">c) </w:t>
      </w:r>
      <w:r w:rsidR="002736C5">
        <w:rPr>
          <w:sz w:val="22"/>
          <w:szCs w:val="22"/>
        </w:rPr>
        <w:t xml:space="preserve">  </w:t>
      </w:r>
      <w:r w:rsidRPr="006E39FD">
        <w:rPr>
          <w:sz w:val="22"/>
          <w:szCs w:val="22"/>
        </w:rPr>
        <w:t xml:space="preserve">prawo do ograniczenia przetwarzania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osobowych; </w:t>
      </w:r>
    </w:p>
    <w:p w:rsidR="006420A8" w:rsidRDefault="006420A8" w:rsidP="002736C5">
      <w:pPr>
        <w:pStyle w:val="Default"/>
        <w:ind w:left="567" w:hanging="283"/>
        <w:jc w:val="both"/>
        <w:rPr>
          <w:sz w:val="22"/>
          <w:szCs w:val="22"/>
        </w:rPr>
      </w:pPr>
      <w:r w:rsidRPr="006E39FD">
        <w:rPr>
          <w:sz w:val="22"/>
          <w:szCs w:val="22"/>
        </w:rPr>
        <w:t>d) prawo wniesienia skargi do Prezesa Urzędu Ochrony Danych Osobowych (ul. Stawki 2,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 xml:space="preserve">00-193 Warszawa), w sytuacji, gdy uzna Pani/Pan, że przetwarzanie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</w:t>
      </w:r>
      <w:r>
        <w:rPr>
          <w:sz w:val="22"/>
          <w:szCs w:val="22"/>
        </w:rPr>
        <w:br/>
      </w:r>
      <w:r w:rsidRPr="006E39FD">
        <w:rPr>
          <w:sz w:val="22"/>
          <w:szCs w:val="22"/>
        </w:rPr>
        <w:t xml:space="preserve">narusza przepisy ogólnego rozporządzenia o ochronie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 (RODO);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6E39FD">
        <w:rPr>
          <w:sz w:val="22"/>
          <w:szCs w:val="22"/>
        </w:rPr>
        <w:t xml:space="preserve">) Podanie przez Państwa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 jest obowiązkowe. Nieprzekazanie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skutkować będzie brakiem realizacji celu, o którym mowa w punkcie 3. </w:t>
      </w:r>
    </w:p>
    <w:p w:rsidR="006420A8" w:rsidRPr="006E39FD" w:rsidRDefault="006420A8" w:rsidP="006420A8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E39FD">
        <w:rPr>
          <w:sz w:val="22"/>
          <w:szCs w:val="22"/>
        </w:rPr>
        <w:t xml:space="preserve">) Państwa dane mogą zostać przekazane podmiotom zewnętrznym na podstawie umowy powierzenia przetwarzania </w:t>
      </w:r>
      <w:proofErr w:type="spellStart"/>
      <w:r w:rsidRPr="006E39FD">
        <w:rPr>
          <w:sz w:val="22"/>
          <w:szCs w:val="22"/>
        </w:rPr>
        <w:t>danych</w:t>
      </w:r>
      <w:proofErr w:type="spellEnd"/>
      <w:r w:rsidRPr="006E39FD">
        <w:rPr>
          <w:sz w:val="22"/>
          <w:szCs w:val="22"/>
        </w:rPr>
        <w:t xml:space="preserve"> osobowych, a także podmiotom lub organom uprawnionym na podstawie przepisów prawa. </w:t>
      </w:r>
    </w:p>
    <w:p w:rsidR="00A43A75" w:rsidRDefault="00A43A75" w:rsidP="0027244B"/>
    <w:sectPr w:rsidR="00A43A75" w:rsidSect="005904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872" w:rsidRDefault="00E97872" w:rsidP="008026E6">
      <w:r>
        <w:separator/>
      </w:r>
    </w:p>
  </w:endnote>
  <w:endnote w:type="continuationSeparator" w:id="0">
    <w:p w:rsidR="00E97872" w:rsidRDefault="00E97872" w:rsidP="00802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872" w:rsidRDefault="00E97872" w:rsidP="008026E6">
      <w:r>
        <w:separator/>
      </w:r>
    </w:p>
  </w:footnote>
  <w:footnote w:type="continuationSeparator" w:id="0">
    <w:p w:rsidR="00E97872" w:rsidRDefault="00E97872" w:rsidP="00802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303"/>
    <w:rsid w:val="00004376"/>
    <w:rsid w:val="00006E35"/>
    <w:rsid w:val="0002546D"/>
    <w:rsid w:val="00045030"/>
    <w:rsid w:val="00062973"/>
    <w:rsid w:val="00072DB0"/>
    <w:rsid w:val="00074CB3"/>
    <w:rsid w:val="000B088B"/>
    <w:rsid w:val="000C417B"/>
    <w:rsid w:val="000E6735"/>
    <w:rsid w:val="0013197D"/>
    <w:rsid w:val="00150C88"/>
    <w:rsid w:val="001640D4"/>
    <w:rsid w:val="001A020A"/>
    <w:rsid w:val="001B4735"/>
    <w:rsid w:val="001E1CE9"/>
    <w:rsid w:val="001E7B58"/>
    <w:rsid w:val="00200ACF"/>
    <w:rsid w:val="00220D67"/>
    <w:rsid w:val="0027244B"/>
    <w:rsid w:val="002736C5"/>
    <w:rsid w:val="00293036"/>
    <w:rsid w:val="002C0389"/>
    <w:rsid w:val="002E0710"/>
    <w:rsid w:val="002F01F2"/>
    <w:rsid w:val="00306DAF"/>
    <w:rsid w:val="00312628"/>
    <w:rsid w:val="0032672A"/>
    <w:rsid w:val="00361827"/>
    <w:rsid w:val="0039314B"/>
    <w:rsid w:val="00414788"/>
    <w:rsid w:val="00424526"/>
    <w:rsid w:val="0049210F"/>
    <w:rsid w:val="00506A80"/>
    <w:rsid w:val="00513DC5"/>
    <w:rsid w:val="00516815"/>
    <w:rsid w:val="00524AA5"/>
    <w:rsid w:val="00537D70"/>
    <w:rsid w:val="00563F08"/>
    <w:rsid w:val="00571B23"/>
    <w:rsid w:val="005904C8"/>
    <w:rsid w:val="00594D05"/>
    <w:rsid w:val="005C26C7"/>
    <w:rsid w:val="005C7547"/>
    <w:rsid w:val="005E1250"/>
    <w:rsid w:val="006164BB"/>
    <w:rsid w:val="00631350"/>
    <w:rsid w:val="00631605"/>
    <w:rsid w:val="006420A8"/>
    <w:rsid w:val="006456BF"/>
    <w:rsid w:val="00652F9B"/>
    <w:rsid w:val="00655F5E"/>
    <w:rsid w:val="00662D92"/>
    <w:rsid w:val="00663316"/>
    <w:rsid w:val="00667303"/>
    <w:rsid w:val="00683608"/>
    <w:rsid w:val="00697029"/>
    <w:rsid w:val="006B6045"/>
    <w:rsid w:val="006E353D"/>
    <w:rsid w:val="00751FAD"/>
    <w:rsid w:val="008026E6"/>
    <w:rsid w:val="00855936"/>
    <w:rsid w:val="0087125D"/>
    <w:rsid w:val="00897BA1"/>
    <w:rsid w:val="008C012D"/>
    <w:rsid w:val="008D65AC"/>
    <w:rsid w:val="008E187A"/>
    <w:rsid w:val="0090280D"/>
    <w:rsid w:val="00912324"/>
    <w:rsid w:val="009A7CDE"/>
    <w:rsid w:val="009B6DD4"/>
    <w:rsid w:val="009B7F5E"/>
    <w:rsid w:val="009F3130"/>
    <w:rsid w:val="00A135AB"/>
    <w:rsid w:val="00A15695"/>
    <w:rsid w:val="00A17103"/>
    <w:rsid w:val="00A43A75"/>
    <w:rsid w:val="00A56F6E"/>
    <w:rsid w:val="00A82CA8"/>
    <w:rsid w:val="00A90826"/>
    <w:rsid w:val="00AB199A"/>
    <w:rsid w:val="00AD2074"/>
    <w:rsid w:val="00AD5708"/>
    <w:rsid w:val="00AE2485"/>
    <w:rsid w:val="00B07423"/>
    <w:rsid w:val="00B31BE1"/>
    <w:rsid w:val="00BF1D9D"/>
    <w:rsid w:val="00BF3EB0"/>
    <w:rsid w:val="00C122AF"/>
    <w:rsid w:val="00C705D1"/>
    <w:rsid w:val="00CD0D63"/>
    <w:rsid w:val="00CE68B1"/>
    <w:rsid w:val="00D103CA"/>
    <w:rsid w:val="00D105C6"/>
    <w:rsid w:val="00D43B04"/>
    <w:rsid w:val="00D765D2"/>
    <w:rsid w:val="00DE0381"/>
    <w:rsid w:val="00DF7DD3"/>
    <w:rsid w:val="00E30B95"/>
    <w:rsid w:val="00E97872"/>
    <w:rsid w:val="00EA13DA"/>
    <w:rsid w:val="00ED387F"/>
    <w:rsid w:val="00EF746E"/>
    <w:rsid w:val="00F57638"/>
    <w:rsid w:val="00F85A15"/>
    <w:rsid w:val="00F9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44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135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7303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6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2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26E6"/>
    <w:rPr>
      <w:vertAlign w:val="superscript"/>
    </w:rPr>
  </w:style>
  <w:style w:type="paragraph" w:customStyle="1" w:styleId="Default">
    <w:name w:val="Default"/>
    <w:rsid w:val="006420A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F3EB0"/>
  </w:style>
  <w:style w:type="character" w:customStyle="1" w:styleId="Nagwek2Znak">
    <w:name w:val="Nagłówek 2 Znak"/>
    <w:basedOn w:val="Domylnaczcionkaakapitu"/>
    <w:link w:val="Nagwek2"/>
    <w:uiPriority w:val="9"/>
    <w:rsid w:val="00A135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A135AB"/>
  </w:style>
  <w:style w:type="character" w:styleId="Uwydatnienie">
    <w:name w:val="Emphasis"/>
    <w:basedOn w:val="Domylnaczcionkaakapitu"/>
    <w:uiPriority w:val="20"/>
    <w:qFormat/>
    <w:rsid w:val="00A135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D0FF-A9C1-417D-A27C-108C0B3F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mkaczynska</dc:creator>
  <cp:lastModifiedBy>mkaczynska</cp:lastModifiedBy>
  <cp:revision>13</cp:revision>
  <cp:lastPrinted>2023-09-26T12:35:00Z</cp:lastPrinted>
  <dcterms:created xsi:type="dcterms:W3CDTF">2023-09-06T08:36:00Z</dcterms:created>
  <dcterms:modified xsi:type="dcterms:W3CDTF">2023-09-26T13:38:00Z</dcterms:modified>
</cp:coreProperties>
</file>