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3" w:rsidRPr="00BF1D9D" w:rsidRDefault="00667303" w:rsidP="005C7547">
      <w:pPr>
        <w:ind w:firstLine="5529"/>
        <w:rPr>
          <w:sz w:val="20"/>
          <w:szCs w:val="20"/>
        </w:rPr>
      </w:pPr>
      <w:r w:rsidRPr="00BF1D9D">
        <w:rPr>
          <w:sz w:val="20"/>
          <w:szCs w:val="20"/>
        </w:rPr>
        <w:t>............</w:t>
      </w:r>
      <w:r w:rsidR="00306DAF" w:rsidRPr="00BF1D9D">
        <w:rPr>
          <w:sz w:val="20"/>
          <w:szCs w:val="20"/>
        </w:rPr>
        <w:t>.......................</w:t>
      </w:r>
      <w:r w:rsidRPr="00BF1D9D">
        <w:rPr>
          <w:sz w:val="20"/>
          <w:szCs w:val="20"/>
        </w:rPr>
        <w:t>........................</w:t>
      </w:r>
    </w:p>
    <w:p w:rsidR="00667303" w:rsidRPr="00BF1D9D" w:rsidRDefault="00667303" w:rsidP="005C7547">
      <w:pPr>
        <w:ind w:firstLine="6804"/>
        <w:rPr>
          <w:sz w:val="20"/>
          <w:szCs w:val="20"/>
        </w:rPr>
      </w:pPr>
      <w:r w:rsidRPr="00BF1D9D">
        <w:rPr>
          <w:sz w:val="20"/>
          <w:szCs w:val="20"/>
        </w:rPr>
        <w:t>(data)</w:t>
      </w:r>
    </w:p>
    <w:p w:rsidR="00667303" w:rsidRPr="00BF1D9D" w:rsidRDefault="00667303" w:rsidP="0027244B">
      <w:pPr>
        <w:rPr>
          <w:sz w:val="20"/>
          <w:szCs w:val="20"/>
        </w:rPr>
      </w:pPr>
    </w:p>
    <w:p w:rsidR="005904C8" w:rsidRPr="00BF1D9D" w:rsidRDefault="005904C8" w:rsidP="0027244B">
      <w:pPr>
        <w:rPr>
          <w:sz w:val="20"/>
          <w:szCs w:val="20"/>
        </w:rPr>
        <w:sectPr w:rsidR="005904C8" w:rsidRPr="00BF1D9D" w:rsidSect="00306DAF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9A7CDE" w:rsidRPr="00BF1D9D" w:rsidRDefault="0066730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lastRenderedPageBreak/>
        <w:t>Wnioskodawca:</w:t>
      </w:r>
    </w:p>
    <w:p w:rsidR="009A7CDE" w:rsidRDefault="009A7CDE" w:rsidP="0027244B"/>
    <w:p w:rsidR="00CD0D63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 xml:space="preserve">........................................................... </w:t>
      </w:r>
    </w:p>
    <w:p w:rsidR="006456BF" w:rsidRPr="00E26E32" w:rsidRDefault="009A7CDE" w:rsidP="00E26E32">
      <w:pPr>
        <w:rPr>
          <w:sz w:val="18"/>
          <w:szCs w:val="18"/>
        </w:rPr>
      </w:pPr>
      <w:r w:rsidRPr="00E26E32">
        <w:rPr>
          <w:sz w:val="18"/>
          <w:szCs w:val="18"/>
        </w:rPr>
        <w:t>(imię i nazwisko/nazwa wnioskodawcy)</w:t>
      </w:r>
    </w:p>
    <w:p w:rsidR="006456BF" w:rsidRDefault="006456BF" w:rsidP="0027244B"/>
    <w:p w:rsidR="00CD0D63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>...........................................................</w:t>
      </w:r>
    </w:p>
    <w:p w:rsidR="00CD0D63" w:rsidRDefault="00CD0D63" w:rsidP="0027244B"/>
    <w:p w:rsidR="00CD0D63" w:rsidRDefault="00CD0D63" w:rsidP="0027244B"/>
    <w:p w:rsidR="005904C8" w:rsidRPr="0077640C" w:rsidRDefault="00AB199A" w:rsidP="00563F08">
      <w:pPr>
        <w:ind w:firstLine="567"/>
        <w:rPr>
          <w:b/>
          <w:sz w:val="26"/>
          <w:szCs w:val="26"/>
        </w:rPr>
      </w:pPr>
      <w:r w:rsidRPr="0077640C">
        <w:rPr>
          <w:b/>
          <w:sz w:val="26"/>
          <w:szCs w:val="26"/>
        </w:rPr>
        <w:t>Burmistrz</w:t>
      </w:r>
      <w:r w:rsidR="002C0389" w:rsidRPr="0077640C">
        <w:rPr>
          <w:b/>
          <w:sz w:val="26"/>
          <w:szCs w:val="26"/>
        </w:rPr>
        <w:t xml:space="preserve"> Miasta Sulejówek</w:t>
      </w:r>
    </w:p>
    <w:p w:rsidR="002C0389" w:rsidRPr="0077640C" w:rsidRDefault="00CD0D63" w:rsidP="00563F08">
      <w:pPr>
        <w:ind w:firstLine="567"/>
      </w:pPr>
      <w:r w:rsidRPr="0077640C">
        <w:t>ul. Dworcowa 55</w:t>
      </w:r>
    </w:p>
    <w:p w:rsidR="00CD0D63" w:rsidRPr="00563F08" w:rsidRDefault="00CD0D63" w:rsidP="00563F08">
      <w:pPr>
        <w:ind w:firstLine="567"/>
        <w:rPr>
          <w:sz w:val="28"/>
          <w:szCs w:val="28"/>
        </w:rPr>
      </w:pPr>
      <w:r w:rsidRPr="0077640C">
        <w:t>05-070 Sulejówek</w:t>
      </w:r>
    </w:p>
    <w:p w:rsidR="002C0389" w:rsidRDefault="002C0389" w:rsidP="0027244B"/>
    <w:p w:rsidR="002C0389" w:rsidRDefault="002C0389" w:rsidP="0027244B"/>
    <w:p w:rsidR="002C0389" w:rsidRDefault="002C0389" w:rsidP="0027244B">
      <w:pPr>
        <w:sectPr w:rsidR="002C0389" w:rsidSect="005904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04C8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lastRenderedPageBreak/>
        <w:t>...........................................................</w:t>
      </w:r>
    </w:p>
    <w:p w:rsidR="005904C8" w:rsidRPr="005C7547" w:rsidRDefault="006456BF" w:rsidP="00E26E32">
      <w:pPr>
        <w:ind w:firstLine="1134"/>
        <w:rPr>
          <w:sz w:val="20"/>
          <w:szCs w:val="20"/>
        </w:rPr>
      </w:pPr>
      <w:r w:rsidRPr="005C7547">
        <w:rPr>
          <w:sz w:val="20"/>
          <w:szCs w:val="20"/>
        </w:rPr>
        <w:t>(adres)</w:t>
      </w:r>
    </w:p>
    <w:p w:rsidR="005904C8" w:rsidRDefault="005904C8" w:rsidP="0027244B"/>
    <w:p w:rsidR="002C0389" w:rsidRPr="00BF1D9D" w:rsidRDefault="002C0389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 xml:space="preserve">........................................................... </w:t>
      </w:r>
    </w:p>
    <w:p w:rsidR="005904C8" w:rsidRPr="00D43B04" w:rsidRDefault="002C0389" w:rsidP="00E26E32">
      <w:pPr>
        <w:ind w:firstLine="426"/>
        <w:rPr>
          <w:sz w:val="20"/>
          <w:szCs w:val="20"/>
        </w:rPr>
      </w:pPr>
      <w:r w:rsidRPr="00D43B04">
        <w:rPr>
          <w:sz w:val="20"/>
          <w:szCs w:val="20"/>
        </w:rPr>
        <w:t>(nr telefonu/adres e-mail)</w:t>
      </w:r>
      <w:r w:rsidRPr="00D43B04">
        <w:rPr>
          <w:sz w:val="20"/>
          <w:szCs w:val="20"/>
          <w:vertAlign w:val="superscript"/>
        </w:rPr>
        <w:t>1)</w:t>
      </w:r>
    </w:p>
    <w:p w:rsidR="005904C8" w:rsidRDefault="005904C8" w:rsidP="0027244B"/>
    <w:p w:rsidR="0027244B" w:rsidRDefault="0027244B" w:rsidP="0027244B"/>
    <w:p w:rsidR="00306DAF" w:rsidRPr="001E1CE9" w:rsidRDefault="00667303" w:rsidP="0027244B">
      <w:pPr>
        <w:jc w:val="center"/>
        <w:rPr>
          <w:b/>
          <w:sz w:val="26"/>
          <w:szCs w:val="26"/>
        </w:rPr>
      </w:pPr>
      <w:r w:rsidRPr="001E1CE9">
        <w:rPr>
          <w:b/>
          <w:sz w:val="26"/>
          <w:szCs w:val="26"/>
        </w:rPr>
        <w:t>WNIOSEK O USTALENIE NUMERU PORZĄDKOWEGO</w:t>
      </w:r>
    </w:p>
    <w:p w:rsidR="00306DAF" w:rsidRPr="00306DAF" w:rsidRDefault="00306DAF" w:rsidP="0027244B"/>
    <w:p w:rsidR="00571B23" w:rsidRPr="00563F08" w:rsidRDefault="00667303" w:rsidP="0027244B">
      <w:pPr>
        <w:jc w:val="both"/>
        <w:rPr>
          <w:sz w:val="28"/>
          <w:szCs w:val="28"/>
          <w:vertAlign w:val="superscript"/>
        </w:rPr>
      </w:pPr>
      <w:r w:rsidRPr="00563F08">
        <w:rPr>
          <w:sz w:val="28"/>
          <w:szCs w:val="28"/>
        </w:rPr>
        <w:t>Wnoszę o ustalenie numeru porządkowego budynkowi/budynkom</w:t>
      </w:r>
      <w:r w:rsidR="00C122AF" w:rsidRPr="00563F08">
        <w:rPr>
          <w:sz w:val="28"/>
          <w:szCs w:val="28"/>
        </w:rPr>
        <w:t xml:space="preserve"> </w:t>
      </w:r>
      <w:r w:rsidRPr="00563F08">
        <w:rPr>
          <w:sz w:val="28"/>
          <w:szCs w:val="28"/>
          <w:vertAlign w:val="superscript"/>
        </w:rPr>
        <w:t>2) 3)</w:t>
      </w:r>
    </w:p>
    <w:p w:rsidR="001E1CE9" w:rsidRPr="00563F08" w:rsidRDefault="001E1CE9" w:rsidP="0027244B">
      <w:pPr>
        <w:jc w:val="both"/>
        <w:rPr>
          <w:sz w:val="28"/>
          <w:szCs w:val="28"/>
        </w:rPr>
      </w:pPr>
    </w:p>
    <w:p w:rsidR="00A90826" w:rsidRPr="00563F08" w:rsidRDefault="00667303" w:rsidP="0027244B">
      <w:pPr>
        <w:jc w:val="both"/>
        <w:rPr>
          <w:sz w:val="28"/>
          <w:szCs w:val="28"/>
        </w:rPr>
      </w:pPr>
      <w:r w:rsidRPr="00563F08">
        <w:rPr>
          <w:sz w:val="28"/>
          <w:szCs w:val="28"/>
        </w:rPr>
        <w:t>zlokalizowanemu/-</w:t>
      </w:r>
      <w:proofErr w:type="spellStart"/>
      <w:r w:rsidRPr="00563F08">
        <w:rPr>
          <w:sz w:val="28"/>
          <w:szCs w:val="28"/>
        </w:rPr>
        <w:t>nym</w:t>
      </w:r>
      <w:proofErr w:type="spellEnd"/>
      <w:r w:rsidR="00C122AF" w:rsidRPr="00563F08">
        <w:rPr>
          <w:sz w:val="28"/>
          <w:szCs w:val="28"/>
        </w:rPr>
        <w:t xml:space="preserve"> </w:t>
      </w:r>
      <w:r w:rsidRPr="00563F08">
        <w:rPr>
          <w:sz w:val="28"/>
          <w:szCs w:val="28"/>
          <w:vertAlign w:val="superscript"/>
        </w:rPr>
        <w:t>3)</w:t>
      </w:r>
      <w:r w:rsidR="00571B23" w:rsidRPr="00563F08">
        <w:rPr>
          <w:sz w:val="28"/>
          <w:szCs w:val="28"/>
        </w:rPr>
        <w:t xml:space="preserve"> </w:t>
      </w:r>
      <w:r w:rsidRPr="00563F08">
        <w:rPr>
          <w:sz w:val="28"/>
          <w:szCs w:val="28"/>
        </w:rPr>
        <w:t>w miejscowości .............................</w:t>
      </w:r>
      <w:r w:rsidR="001E1CE9" w:rsidRPr="00563F08">
        <w:rPr>
          <w:sz w:val="28"/>
          <w:szCs w:val="28"/>
        </w:rPr>
        <w:t>...............................</w:t>
      </w:r>
    </w:p>
    <w:p w:rsidR="00A90826" w:rsidRPr="00563F08" w:rsidRDefault="00A90826" w:rsidP="0027244B">
      <w:pPr>
        <w:jc w:val="both"/>
        <w:rPr>
          <w:sz w:val="28"/>
          <w:szCs w:val="28"/>
        </w:rPr>
      </w:pPr>
    </w:p>
    <w:p w:rsidR="00A90826" w:rsidRPr="00563F08" w:rsidRDefault="00667303" w:rsidP="0027244B">
      <w:pPr>
        <w:jc w:val="both"/>
        <w:rPr>
          <w:sz w:val="28"/>
          <w:szCs w:val="28"/>
        </w:rPr>
      </w:pPr>
      <w:r w:rsidRPr="00563F08">
        <w:rPr>
          <w:sz w:val="28"/>
          <w:szCs w:val="28"/>
        </w:rPr>
        <w:t>na działce ewidencyjnej ............... w obrębie .................................</w:t>
      </w:r>
      <w:r w:rsidR="000E6735" w:rsidRPr="00563F08">
        <w:rPr>
          <w:sz w:val="28"/>
          <w:szCs w:val="28"/>
        </w:rPr>
        <w:t>...........</w:t>
      </w:r>
      <w:r w:rsidRPr="00563F08">
        <w:rPr>
          <w:sz w:val="28"/>
          <w:szCs w:val="28"/>
        </w:rPr>
        <w:t>............</w:t>
      </w:r>
    </w:p>
    <w:p w:rsidR="00A90826" w:rsidRPr="00563F08" w:rsidRDefault="00A90826" w:rsidP="0027244B">
      <w:pPr>
        <w:jc w:val="both"/>
        <w:rPr>
          <w:sz w:val="28"/>
          <w:szCs w:val="28"/>
        </w:rPr>
      </w:pPr>
    </w:p>
    <w:p w:rsidR="00A90826" w:rsidRDefault="00A90826" w:rsidP="0027244B">
      <w:pPr>
        <w:jc w:val="both"/>
      </w:pPr>
    </w:p>
    <w:p w:rsidR="00A90826" w:rsidRDefault="00A90826" w:rsidP="0027244B">
      <w:pPr>
        <w:jc w:val="both"/>
      </w:pPr>
    </w:p>
    <w:p w:rsidR="00A90826" w:rsidRDefault="00A90826" w:rsidP="0027244B">
      <w:pPr>
        <w:jc w:val="both"/>
      </w:pPr>
    </w:p>
    <w:p w:rsidR="00CE68B1" w:rsidRDefault="00667303" w:rsidP="00A90826">
      <w:pPr>
        <w:ind w:firstLine="4962"/>
        <w:jc w:val="both"/>
      </w:pPr>
      <w:r w:rsidRPr="00667303">
        <w:t>..............................</w:t>
      </w:r>
      <w:r w:rsidR="00CE68B1">
        <w:t>.........................</w:t>
      </w:r>
    </w:p>
    <w:p w:rsidR="0027244B" w:rsidRPr="00CE68B1" w:rsidRDefault="00667303" w:rsidP="00CE68B1">
      <w:pPr>
        <w:ind w:firstLine="5670"/>
        <w:jc w:val="both"/>
        <w:rPr>
          <w:sz w:val="20"/>
          <w:szCs w:val="20"/>
        </w:rPr>
      </w:pPr>
      <w:r w:rsidRPr="00CE68B1">
        <w:rPr>
          <w:sz w:val="20"/>
          <w:szCs w:val="20"/>
        </w:rPr>
        <w:t>(podpis wnioskodawcy)</w:t>
      </w:r>
      <w:r w:rsidRPr="00CE68B1">
        <w:rPr>
          <w:sz w:val="20"/>
          <w:szCs w:val="20"/>
          <w:vertAlign w:val="superscript"/>
        </w:rPr>
        <w:t>4)</w:t>
      </w:r>
    </w:p>
    <w:p w:rsidR="0027244B" w:rsidRPr="00CE68B1" w:rsidRDefault="0027244B" w:rsidP="0027244B">
      <w:pPr>
        <w:jc w:val="both"/>
        <w:rPr>
          <w:sz w:val="20"/>
          <w:szCs w:val="20"/>
        </w:rPr>
      </w:pPr>
    </w:p>
    <w:p w:rsidR="0027244B" w:rsidRDefault="0027244B" w:rsidP="0027244B">
      <w:pPr>
        <w:jc w:val="both"/>
      </w:pPr>
    </w:p>
    <w:p w:rsidR="0027244B" w:rsidRDefault="0027244B" w:rsidP="0027244B"/>
    <w:p w:rsidR="0027244B" w:rsidRDefault="0027244B" w:rsidP="0027244B"/>
    <w:p w:rsidR="0027244B" w:rsidRDefault="0027244B" w:rsidP="0027244B"/>
    <w:p w:rsidR="0027244B" w:rsidRDefault="0027244B" w:rsidP="0027244B"/>
    <w:p w:rsidR="0027244B" w:rsidRDefault="0027244B" w:rsidP="0027244B"/>
    <w:p w:rsidR="0027244B" w:rsidRDefault="0027244B" w:rsidP="0027244B"/>
    <w:p w:rsidR="006420A8" w:rsidRDefault="006420A8" w:rsidP="0027244B"/>
    <w:p w:rsidR="006420A8" w:rsidRDefault="006420A8" w:rsidP="0027244B"/>
    <w:p w:rsidR="006420A8" w:rsidRDefault="006420A8" w:rsidP="0027244B"/>
    <w:p w:rsidR="006420A8" w:rsidRDefault="006420A8" w:rsidP="0027244B"/>
    <w:p w:rsidR="00074CB3" w:rsidRDefault="00074CB3" w:rsidP="00DF7DD3">
      <w:pPr>
        <w:ind w:left="142" w:hanging="142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</w:t>
      </w:r>
    </w:p>
    <w:p w:rsidR="00200ACF" w:rsidRDefault="000E6735" w:rsidP="00DF7DD3">
      <w:pPr>
        <w:ind w:left="142" w:hanging="142"/>
        <w:jc w:val="both"/>
        <w:rPr>
          <w:sz w:val="22"/>
          <w:szCs w:val="22"/>
        </w:rPr>
      </w:pPr>
      <w:r w:rsidRPr="000E6735">
        <w:rPr>
          <w:sz w:val="22"/>
          <w:szCs w:val="22"/>
          <w:vertAlign w:val="superscript"/>
        </w:rPr>
        <w:t>1)</w:t>
      </w:r>
      <w:r w:rsidR="00667303" w:rsidRPr="000E6735">
        <w:rPr>
          <w:sz w:val="22"/>
          <w:szCs w:val="22"/>
        </w:rPr>
        <w:t>Dane nieobowiązkowe, przy czym ich podanie może ułatwić kontakt w celu rozpatrzenia wniosku</w:t>
      </w:r>
      <w:r w:rsidR="00C122AF">
        <w:rPr>
          <w:sz w:val="22"/>
          <w:szCs w:val="22"/>
        </w:rPr>
        <w:br/>
      </w:r>
      <w:r w:rsidR="00667303" w:rsidRPr="000E6735">
        <w:rPr>
          <w:sz w:val="22"/>
          <w:szCs w:val="22"/>
        </w:rPr>
        <w:t>i załatwienia sprawy.</w:t>
      </w:r>
    </w:p>
    <w:p w:rsidR="00200ACF" w:rsidRDefault="00667303" w:rsidP="00DF7DD3">
      <w:pPr>
        <w:ind w:left="142" w:hanging="142"/>
        <w:jc w:val="both"/>
        <w:rPr>
          <w:sz w:val="22"/>
          <w:szCs w:val="22"/>
        </w:rPr>
      </w:pPr>
      <w:r w:rsidRPr="00200ACF">
        <w:rPr>
          <w:sz w:val="22"/>
          <w:szCs w:val="22"/>
          <w:vertAlign w:val="superscript"/>
        </w:rPr>
        <w:t>2)</w:t>
      </w:r>
      <w:r w:rsidRPr="000E6735">
        <w:rPr>
          <w:sz w:val="22"/>
          <w:szCs w:val="22"/>
        </w:rPr>
        <w:t>Jeżeli wniosek dotyczy więcej niż jednego budynku lub sytuacja w terenie nie wskazuje</w:t>
      </w:r>
      <w:r w:rsidR="00C122AF">
        <w:rPr>
          <w:sz w:val="22"/>
          <w:szCs w:val="22"/>
        </w:rPr>
        <w:br/>
      </w:r>
      <w:r w:rsidRPr="000E6735">
        <w:rPr>
          <w:sz w:val="22"/>
          <w:szCs w:val="22"/>
        </w:rPr>
        <w:t>jednoznacznie, któremu</w:t>
      </w:r>
      <w:r w:rsidR="00200ACF">
        <w:rPr>
          <w:sz w:val="22"/>
          <w:szCs w:val="22"/>
        </w:rPr>
        <w:t xml:space="preserve"> </w:t>
      </w:r>
      <w:r w:rsidRPr="000E6735">
        <w:rPr>
          <w:sz w:val="22"/>
          <w:szCs w:val="22"/>
        </w:rPr>
        <w:t>budynkowi ma zostać ustalony numer porządkowy – do wniosku należy</w:t>
      </w:r>
      <w:r w:rsidR="00C122AF">
        <w:rPr>
          <w:sz w:val="22"/>
          <w:szCs w:val="22"/>
        </w:rPr>
        <w:br/>
      </w:r>
      <w:r w:rsidRPr="000E6735">
        <w:rPr>
          <w:sz w:val="22"/>
          <w:szCs w:val="22"/>
        </w:rPr>
        <w:t>dołączyć mapę lub szkic z ich lokalizacją</w:t>
      </w:r>
      <w:r w:rsidR="00200ACF">
        <w:rPr>
          <w:sz w:val="22"/>
          <w:szCs w:val="22"/>
        </w:rPr>
        <w:t xml:space="preserve"> </w:t>
      </w:r>
      <w:r w:rsidRPr="000E6735">
        <w:rPr>
          <w:sz w:val="22"/>
          <w:szCs w:val="22"/>
        </w:rPr>
        <w:t>i oznaczeniem.</w:t>
      </w:r>
    </w:p>
    <w:p w:rsidR="00200ACF" w:rsidRDefault="00667303" w:rsidP="00C122AF">
      <w:pPr>
        <w:jc w:val="both"/>
        <w:rPr>
          <w:sz w:val="22"/>
          <w:szCs w:val="22"/>
        </w:rPr>
      </w:pPr>
      <w:r w:rsidRPr="00200ACF">
        <w:rPr>
          <w:sz w:val="22"/>
          <w:szCs w:val="22"/>
          <w:vertAlign w:val="superscript"/>
        </w:rPr>
        <w:t>3)</w:t>
      </w:r>
      <w:r w:rsidRPr="000E6735">
        <w:rPr>
          <w:sz w:val="22"/>
          <w:szCs w:val="22"/>
        </w:rPr>
        <w:t>Niepotrzebne skreślić.</w:t>
      </w:r>
    </w:p>
    <w:p w:rsidR="00667303" w:rsidRPr="000E6735" w:rsidRDefault="00667303" w:rsidP="00DF7DD3">
      <w:pPr>
        <w:ind w:left="142" w:hanging="142"/>
        <w:jc w:val="both"/>
        <w:rPr>
          <w:sz w:val="22"/>
          <w:szCs w:val="22"/>
        </w:rPr>
      </w:pPr>
      <w:r w:rsidRPr="00200ACF">
        <w:rPr>
          <w:sz w:val="22"/>
          <w:szCs w:val="22"/>
          <w:vertAlign w:val="superscript"/>
        </w:rPr>
        <w:t>4)</w:t>
      </w:r>
      <w:r w:rsidRPr="000E6735">
        <w:rPr>
          <w:sz w:val="22"/>
          <w:szCs w:val="22"/>
        </w:rPr>
        <w:t>Podpis własnoręczny, a w przypadku składania wniosku w postaci elektronicznej: kwalifikowany podpis elektroniczny,</w:t>
      </w:r>
      <w:r w:rsidR="00200ACF">
        <w:rPr>
          <w:sz w:val="22"/>
          <w:szCs w:val="22"/>
        </w:rPr>
        <w:t xml:space="preserve"> </w:t>
      </w:r>
      <w:r w:rsidRPr="000E6735">
        <w:rPr>
          <w:sz w:val="22"/>
          <w:szCs w:val="22"/>
        </w:rPr>
        <w:t>podpis osobisty albo podpis zaufany.</w:t>
      </w:r>
    </w:p>
    <w:p w:rsidR="0077640C" w:rsidRDefault="0077640C" w:rsidP="006420A8">
      <w:pPr>
        <w:pStyle w:val="Default"/>
        <w:jc w:val="both"/>
        <w:rPr>
          <w:b/>
          <w:bCs/>
          <w:sz w:val="22"/>
          <w:szCs w:val="22"/>
        </w:rPr>
      </w:pPr>
    </w:p>
    <w:p w:rsidR="006420A8" w:rsidRDefault="006420A8" w:rsidP="006420A8">
      <w:pPr>
        <w:pStyle w:val="Default"/>
        <w:jc w:val="both"/>
        <w:rPr>
          <w:b/>
          <w:bCs/>
          <w:sz w:val="22"/>
          <w:szCs w:val="22"/>
        </w:rPr>
      </w:pPr>
      <w:r w:rsidRPr="006E39FD">
        <w:rPr>
          <w:b/>
          <w:bCs/>
          <w:sz w:val="22"/>
          <w:szCs w:val="22"/>
        </w:rPr>
        <w:lastRenderedPageBreak/>
        <w:t xml:space="preserve">Klauzula informacyjna o przetwarzaniu </w:t>
      </w:r>
      <w:proofErr w:type="spellStart"/>
      <w:r w:rsidRPr="006E39FD">
        <w:rPr>
          <w:b/>
          <w:bCs/>
          <w:sz w:val="22"/>
          <w:szCs w:val="22"/>
        </w:rPr>
        <w:t>danych</w:t>
      </w:r>
      <w:proofErr w:type="spellEnd"/>
      <w:r w:rsidRPr="006E39FD">
        <w:rPr>
          <w:b/>
          <w:bCs/>
          <w:sz w:val="22"/>
          <w:szCs w:val="22"/>
        </w:rPr>
        <w:t xml:space="preserve"> osobowych</w:t>
      </w:r>
    </w:p>
    <w:p w:rsidR="006420A8" w:rsidRPr="006E39FD" w:rsidRDefault="006420A8" w:rsidP="006420A8">
      <w:pPr>
        <w:pStyle w:val="Default"/>
        <w:jc w:val="both"/>
        <w:rPr>
          <w:sz w:val="22"/>
          <w:szCs w:val="22"/>
        </w:rPr>
      </w:pPr>
    </w:p>
    <w:p w:rsidR="006420A8" w:rsidRPr="006E39FD" w:rsidRDefault="006420A8" w:rsidP="006420A8">
      <w:pPr>
        <w:pStyle w:val="Default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z 27 kwietnia 2016 r. w sprawie </w:t>
      </w:r>
      <w:proofErr w:type="spellStart"/>
      <w:r w:rsidRPr="006E39FD">
        <w:rPr>
          <w:sz w:val="22"/>
          <w:szCs w:val="22"/>
        </w:rPr>
        <w:t>ochrony</w:t>
      </w:r>
      <w:proofErr w:type="spellEnd"/>
      <w:r w:rsidRPr="006E39FD">
        <w:rPr>
          <w:sz w:val="22"/>
          <w:szCs w:val="22"/>
        </w:rPr>
        <w:t xml:space="preserve"> osób fizycznych w związku z przetwarzaniem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i w sprawie swobodnego przepływu takich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oraz uchylenia dyrektywy 95/46/WE (</w:t>
      </w:r>
      <w:proofErr w:type="spellStart"/>
      <w:r w:rsidRPr="006E39FD">
        <w:rPr>
          <w:sz w:val="22"/>
          <w:szCs w:val="22"/>
        </w:rPr>
        <w:t>Dz.U.UE.L</w:t>
      </w:r>
      <w:proofErr w:type="spellEnd"/>
      <w:r w:rsidRPr="006E39FD">
        <w:rPr>
          <w:sz w:val="22"/>
          <w:szCs w:val="22"/>
        </w:rPr>
        <w:t xml:space="preserve">. z 2016r. Nr 119, s.1 ze zm.) - dalej: „RODO” informuję, że: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1) Administratorem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przetwarzanych w Urzędzie Miasta Sulejówek jest Miasto Sulejówek, ul. Dworcowa 55, 05-070 Sulejówek.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2) Jeśli mają Państwa pytania dotyczące sposobu i zakresu przetwarzania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6420A8" w:rsidRPr="00A67615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3) Państwa dane osobowe będą przetwarzane w celu ustalenia numeru porządkowego, jak również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w celu realizacji praw oraz obowiązków wynikających z przepisów prawa (art. 6 ust. 1 lit. c RODO) oraz ustawy z dnia 17 maja 1989 r. Prawo geodezyjne i kartograficzne</w:t>
      </w:r>
      <w:r w:rsidR="00A67615">
        <w:rPr>
          <w:sz w:val="22"/>
          <w:szCs w:val="22"/>
        </w:rPr>
        <w:t xml:space="preserve">, </w:t>
      </w:r>
      <w:r w:rsidR="00A67615" w:rsidRPr="00A67615">
        <w:rPr>
          <w:sz w:val="22"/>
          <w:szCs w:val="22"/>
        </w:rPr>
        <w:t>Rozporządzeni</w:t>
      </w:r>
      <w:r w:rsidR="00A67615">
        <w:rPr>
          <w:sz w:val="22"/>
          <w:szCs w:val="22"/>
        </w:rPr>
        <w:t>a</w:t>
      </w:r>
      <w:r w:rsidR="00A67615" w:rsidRPr="00A67615">
        <w:rPr>
          <w:sz w:val="22"/>
          <w:szCs w:val="22"/>
        </w:rPr>
        <w:br/>
        <w:t>Ministra Rozwoju, Pracy i Technologii z dnia 21 lipca 2021 r. w</w:t>
      </w:r>
      <w:r w:rsidR="00A67615" w:rsidRPr="00A67615">
        <w:rPr>
          <w:i/>
          <w:sz w:val="22"/>
          <w:szCs w:val="22"/>
        </w:rPr>
        <w:t xml:space="preserve"> </w:t>
      </w:r>
      <w:r w:rsidR="00A67615" w:rsidRPr="00A67615">
        <w:rPr>
          <w:rStyle w:val="Uwydatnienie"/>
          <w:i w:val="0"/>
          <w:sz w:val="22"/>
          <w:szCs w:val="22"/>
        </w:rPr>
        <w:t>sprawie ewidencji miejscowości</w:t>
      </w:r>
      <w:r w:rsidR="00A67615" w:rsidRPr="00A67615">
        <w:rPr>
          <w:sz w:val="22"/>
          <w:szCs w:val="22"/>
        </w:rPr>
        <w:t>, ulic i adresów</w:t>
      </w:r>
      <w:r w:rsidRPr="00A67615">
        <w:rPr>
          <w:sz w:val="22"/>
          <w:szCs w:val="22"/>
        </w:rPr>
        <w:t xml:space="preserve">. </w:t>
      </w:r>
    </w:p>
    <w:p w:rsidR="0077640C" w:rsidRDefault="006420A8" w:rsidP="0077640C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="003B44E9" w:rsidRPr="00FD7B86">
        <w:rPr>
          <w:sz w:val="22"/>
          <w:szCs w:val="22"/>
        </w:rPr>
        <w:t>Państwa dane osobowe będą przetwarzane przez Urząd Miasta Sulejówek przez minimum 25 lat.</w:t>
      </w:r>
      <w:r w:rsidR="003B44E9" w:rsidRPr="00FD7B86">
        <w:rPr>
          <w:sz w:val="22"/>
          <w:szCs w:val="22"/>
        </w:rPr>
        <w:br/>
        <w:t xml:space="preserve">Dane przetwarzane będą początkowo w Referacie </w:t>
      </w:r>
      <w:r w:rsidR="003B44E9" w:rsidRPr="00FD7B86">
        <w:rPr>
          <w:color w:val="auto"/>
          <w:sz w:val="22"/>
          <w:szCs w:val="22"/>
        </w:rPr>
        <w:t>Planow</w:t>
      </w:r>
      <w:r w:rsidR="003B44E9" w:rsidRPr="00FD7B86">
        <w:rPr>
          <w:sz w:val="22"/>
          <w:szCs w:val="22"/>
        </w:rPr>
        <w:t>a</w:t>
      </w:r>
      <w:r w:rsidR="003B44E9" w:rsidRPr="00FD7B86">
        <w:rPr>
          <w:color w:val="auto"/>
          <w:sz w:val="22"/>
          <w:szCs w:val="22"/>
        </w:rPr>
        <w:t>nia Przestr</w:t>
      </w:r>
      <w:r w:rsidR="003B44E9" w:rsidRPr="00FD7B86">
        <w:rPr>
          <w:sz w:val="22"/>
          <w:szCs w:val="22"/>
        </w:rPr>
        <w:t>zennego i Gospodarki Nieruchomoś</w:t>
      </w:r>
      <w:r w:rsidR="003B44E9" w:rsidRPr="00FD7B86">
        <w:rPr>
          <w:color w:val="auto"/>
          <w:sz w:val="22"/>
          <w:szCs w:val="22"/>
        </w:rPr>
        <w:t>ciami,</w:t>
      </w:r>
      <w:r w:rsidR="003B44E9" w:rsidRPr="00FD7B86">
        <w:rPr>
          <w:sz w:val="22"/>
          <w:szCs w:val="22"/>
        </w:rPr>
        <w:t xml:space="preserve"> a następnie w Archiwum Zakładowym, skąd po upływie okresu przechowywania, przekazane zostaną do właściwego miejscowo Archiwum Państwowego (Ustawa z dnia 14 lipca 1983 r. o narodowym zasobie archiwalnym i archiwach, Rozporządzenie  Prezesa Rady Ministrów z dnia</w:t>
      </w:r>
      <w:r w:rsidR="003B44E9">
        <w:rPr>
          <w:sz w:val="22"/>
          <w:szCs w:val="22"/>
        </w:rPr>
        <w:t xml:space="preserve"> </w:t>
      </w:r>
      <w:r w:rsidR="003B44E9" w:rsidRPr="00FD7B86">
        <w:rPr>
          <w:sz w:val="22"/>
          <w:szCs w:val="22"/>
        </w:rPr>
        <w:t>18 stycznia 2011 r. w sprawie instrukcji kancelaryjnej, jednolitych rzeczowych wykazów akt oraz instrukcji w sprawie organizacji i zakresu działania archiwów zakładowych).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6) W związku z przetwarzaniem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 w:rsidR="002736C5"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oraz otrzymania ich kopii;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 w:rsidR="002736C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 w:rsidR="002736C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osobowych;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 w:rsidR="002736C5"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osobowych; </w:t>
      </w:r>
    </w:p>
    <w:p w:rsidR="006420A8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00-193 Warszawa), w sytuacji, gdy uzna Pani/Pan, że przetwarzanie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narusza przepisy ogólnego rozporządzenia o ochronie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(RODO);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jest obowiązkowe. Nieprzekazanie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skutkować będzie brakiem realizacji celu, o którym mowa w punkcie 3.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 xml:space="preserve">) Państwa dane mogą zostać przekazane podmiotom zewnętrznym na podstawie umowy powierzenia przetwarzania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osobowych, a także podmiotom lub organom uprawnionym na podstawie przepisów prawa. </w:t>
      </w:r>
    </w:p>
    <w:p w:rsidR="00A43A75" w:rsidRDefault="00A43A75" w:rsidP="0027244B"/>
    <w:sectPr w:rsidR="00A43A75" w:rsidSect="005904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75" w:rsidRDefault="00E60975" w:rsidP="008026E6">
      <w:r>
        <w:separator/>
      </w:r>
    </w:p>
  </w:endnote>
  <w:endnote w:type="continuationSeparator" w:id="0">
    <w:p w:rsidR="00E60975" w:rsidRDefault="00E60975" w:rsidP="0080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75" w:rsidRDefault="00E60975" w:rsidP="008026E6">
      <w:r>
        <w:separator/>
      </w:r>
    </w:p>
  </w:footnote>
  <w:footnote w:type="continuationSeparator" w:id="0">
    <w:p w:rsidR="00E60975" w:rsidRDefault="00E60975" w:rsidP="00802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03"/>
    <w:rsid w:val="00006E35"/>
    <w:rsid w:val="0002546D"/>
    <w:rsid w:val="00045030"/>
    <w:rsid w:val="00074CB3"/>
    <w:rsid w:val="000B088B"/>
    <w:rsid w:val="000C417B"/>
    <w:rsid w:val="000E6735"/>
    <w:rsid w:val="0013197D"/>
    <w:rsid w:val="00155883"/>
    <w:rsid w:val="0016104E"/>
    <w:rsid w:val="001B4735"/>
    <w:rsid w:val="001E1CE9"/>
    <w:rsid w:val="001E7B58"/>
    <w:rsid w:val="00200ACF"/>
    <w:rsid w:val="0027244B"/>
    <w:rsid w:val="002736C5"/>
    <w:rsid w:val="00281612"/>
    <w:rsid w:val="002C0389"/>
    <w:rsid w:val="002F01F2"/>
    <w:rsid w:val="00306DAF"/>
    <w:rsid w:val="00312628"/>
    <w:rsid w:val="0032672A"/>
    <w:rsid w:val="00361827"/>
    <w:rsid w:val="003B44E9"/>
    <w:rsid w:val="003C45CB"/>
    <w:rsid w:val="00414788"/>
    <w:rsid w:val="004A5D3D"/>
    <w:rsid w:val="00557562"/>
    <w:rsid w:val="00563F08"/>
    <w:rsid w:val="00571B23"/>
    <w:rsid w:val="005772E0"/>
    <w:rsid w:val="005904C8"/>
    <w:rsid w:val="005C56D7"/>
    <w:rsid w:val="005C7547"/>
    <w:rsid w:val="00631605"/>
    <w:rsid w:val="006420A8"/>
    <w:rsid w:val="006456BF"/>
    <w:rsid w:val="00662D92"/>
    <w:rsid w:val="00667303"/>
    <w:rsid w:val="006B6045"/>
    <w:rsid w:val="0077640C"/>
    <w:rsid w:val="008026E6"/>
    <w:rsid w:val="00912324"/>
    <w:rsid w:val="009A7CDE"/>
    <w:rsid w:val="009B7F5E"/>
    <w:rsid w:val="00A15695"/>
    <w:rsid w:val="00A43A75"/>
    <w:rsid w:val="00A56F6E"/>
    <w:rsid w:val="00A67615"/>
    <w:rsid w:val="00A90826"/>
    <w:rsid w:val="00AB199A"/>
    <w:rsid w:val="00B07423"/>
    <w:rsid w:val="00B95F05"/>
    <w:rsid w:val="00BC6FCC"/>
    <w:rsid w:val="00BF1D9D"/>
    <w:rsid w:val="00C122AF"/>
    <w:rsid w:val="00CD0D63"/>
    <w:rsid w:val="00CE68B1"/>
    <w:rsid w:val="00CF10A1"/>
    <w:rsid w:val="00D43B04"/>
    <w:rsid w:val="00D73B93"/>
    <w:rsid w:val="00DE0381"/>
    <w:rsid w:val="00DF7DD3"/>
    <w:rsid w:val="00E26E32"/>
    <w:rsid w:val="00E60975"/>
    <w:rsid w:val="00EA13DA"/>
    <w:rsid w:val="00F5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44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73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6E6"/>
    <w:rPr>
      <w:vertAlign w:val="superscript"/>
    </w:rPr>
  </w:style>
  <w:style w:type="paragraph" w:customStyle="1" w:styleId="Default">
    <w:name w:val="Default"/>
    <w:rsid w:val="006420A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676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A515-E559-43C0-9A61-AA826BD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mkaczynska</dc:creator>
  <cp:lastModifiedBy>mkaczynska</cp:lastModifiedBy>
  <cp:revision>13</cp:revision>
  <cp:lastPrinted>2021-08-10T08:33:00Z</cp:lastPrinted>
  <dcterms:created xsi:type="dcterms:W3CDTF">2021-08-09T13:33:00Z</dcterms:created>
  <dcterms:modified xsi:type="dcterms:W3CDTF">2023-09-27T10:44:00Z</dcterms:modified>
</cp:coreProperties>
</file>